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F0E" w14:textId="0CBBCCE7" w:rsidR="00743231" w:rsidRPr="009511F7" w:rsidRDefault="003A17A3">
      <w:pPr>
        <w:pStyle w:val="Body"/>
        <w:spacing w:after="0" w:line="276" w:lineRule="auto"/>
        <w:jc w:val="center"/>
        <w:rPr>
          <w:b/>
          <w:bCs/>
          <w:color w:val="1F497D"/>
          <w:sz w:val="28"/>
          <w:szCs w:val="28"/>
          <w:u w:color="1F497D"/>
        </w:rPr>
      </w:pPr>
      <w:r w:rsidRPr="009511F7">
        <w:rPr>
          <w:b/>
          <w:bCs/>
          <w:color w:val="1F497D"/>
          <w:sz w:val="28"/>
          <w:szCs w:val="28"/>
          <w:u w:color="1F497D"/>
        </w:rPr>
        <w:t>Administrativ</w:t>
      </w:r>
      <w:r w:rsidR="00250840" w:rsidRPr="009511F7">
        <w:rPr>
          <w:b/>
          <w:bCs/>
          <w:color w:val="1F497D"/>
          <w:sz w:val="28"/>
          <w:szCs w:val="28"/>
          <w:u w:color="1F497D"/>
        </w:rPr>
        <w:t>e</w:t>
      </w:r>
      <w:r w:rsidR="00B2296D" w:rsidRPr="009511F7">
        <w:rPr>
          <w:b/>
          <w:bCs/>
          <w:color w:val="1F497D"/>
          <w:sz w:val="28"/>
          <w:szCs w:val="28"/>
          <w:u w:color="1F497D"/>
        </w:rPr>
        <w:t xml:space="preserve"> </w:t>
      </w:r>
      <w:r w:rsidR="00E1293D" w:rsidRPr="009511F7">
        <w:rPr>
          <w:b/>
          <w:bCs/>
          <w:color w:val="1F497D"/>
          <w:sz w:val="28"/>
          <w:szCs w:val="28"/>
          <w:u w:color="1F497D"/>
        </w:rPr>
        <w:t>Ass</w:t>
      </w:r>
      <w:r w:rsidR="00583173" w:rsidRPr="009511F7">
        <w:rPr>
          <w:b/>
          <w:bCs/>
          <w:color w:val="1F497D"/>
          <w:sz w:val="28"/>
          <w:szCs w:val="28"/>
          <w:u w:color="1F497D"/>
        </w:rPr>
        <w:t>istant</w:t>
      </w:r>
      <w:r w:rsidR="00B2296D" w:rsidRPr="009511F7">
        <w:rPr>
          <w:b/>
          <w:sz w:val="28"/>
          <w:szCs w:val="28"/>
        </w:rPr>
        <w:t xml:space="preserve">    </w:t>
      </w:r>
    </w:p>
    <w:p w14:paraId="2A09561E" w14:textId="77777777" w:rsidR="00743231" w:rsidRPr="009511F7" w:rsidRDefault="00743231">
      <w:pPr>
        <w:pStyle w:val="Body"/>
        <w:spacing w:after="0" w:line="276" w:lineRule="auto"/>
        <w:rPr>
          <w:color w:val="244061"/>
          <w:sz w:val="28"/>
          <w:szCs w:val="28"/>
          <w:u w:color="244061"/>
        </w:rPr>
      </w:pPr>
    </w:p>
    <w:p w14:paraId="3322E79E" w14:textId="710EC704" w:rsidR="00732422" w:rsidRPr="009511F7" w:rsidRDefault="006A4AF8">
      <w:pPr>
        <w:pStyle w:val="Body"/>
        <w:spacing w:after="0" w:line="276" w:lineRule="auto"/>
        <w:rPr>
          <w:b/>
          <w:bCs/>
          <w:color w:val="244061"/>
          <w:u w:color="244061"/>
        </w:rPr>
      </w:pPr>
      <w:r w:rsidRPr="009511F7">
        <w:rPr>
          <w:b/>
          <w:bCs/>
          <w:color w:val="244061"/>
          <w:u w:color="244061"/>
        </w:rPr>
        <w:t>Job title</w:t>
      </w:r>
      <w:r w:rsidR="009511F7">
        <w:rPr>
          <w:b/>
          <w:bCs/>
          <w:color w:val="244061"/>
          <w:u w:color="244061"/>
        </w:rPr>
        <w:t>:</w:t>
      </w:r>
      <w:r w:rsidR="009511F7">
        <w:rPr>
          <w:b/>
          <w:bCs/>
          <w:color w:val="244061"/>
          <w:u w:color="244061"/>
        </w:rPr>
        <w:tab/>
      </w:r>
      <w:r w:rsidR="009511F7">
        <w:rPr>
          <w:b/>
          <w:bCs/>
          <w:color w:val="244061"/>
          <w:u w:color="244061"/>
        </w:rPr>
        <w:tab/>
      </w:r>
      <w:r w:rsidR="009511F7">
        <w:rPr>
          <w:b/>
          <w:bCs/>
          <w:color w:val="244061"/>
          <w:u w:color="244061"/>
        </w:rPr>
        <w:tab/>
      </w:r>
      <w:r w:rsidR="009511F7">
        <w:rPr>
          <w:b/>
          <w:bCs/>
          <w:color w:val="244061"/>
          <w:u w:color="244061"/>
        </w:rPr>
        <w:tab/>
      </w:r>
      <w:r w:rsidR="003A17A3" w:rsidRPr="009511F7">
        <w:rPr>
          <w:b/>
          <w:bCs/>
          <w:color w:val="244061"/>
          <w:u w:color="244061"/>
        </w:rPr>
        <w:t>Administrativ</w:t>
      </w:r>
      <w:r w:rsidR="00250840" w:rsidRPr="009511F7">
        <w:rPr>
          <w:b/>
          <w:bCs/>
          <w:color w:val="244061"/>
          <w:u w:color="244061"/>
        </w:rPr>
        <w:t>e</w:t>
      </w:r>
      <w:r w:rsidR="00B2296D" w:rsidRPr="009511F7">
        <w:rPr>
          <w:b/>
          <w:bCs/>
          <w:color w:val="244061"/>
          <w:u w:color="244061"/>
        </w:rPr>
        <w:t xml:space="preserve"> A</w:t>
      </w:r>
      <w:r w:rsidR="00D04542" w:rsidRPr="009511F7">
        <w:rPr>
          <w:b/>
          <w:bCs/>
          <w:color w:val="244061"/>
          <w:u w:color="244061"/>
        </w:rPr>
        <w:t>ss</w:t>
      </w:r>
      <w:r w:rsidR="00583173" w:rsidRPr="009511F7">
        <w:rPr>
          <w:b/>
          <w:bCs/>
          <w:color w:val="244061"/>
          <w:u w:color="244061"/>
        </w:rPr>
        <w:t>istant</w:t>
      </w:r>
      <w:r w:rsidR="00C709FC" w:rsidRPr="009511F7">
        <w:rPr>
          <w:b/>
          <w:bCs/>
          <w:color w:val="244061"/>
          <w:u w:color="244061"/>
        </w:rPr>
        <w:t xml:space="preserve"> </w:t>
      </w:r>
      <w:r w:rsidR="00B2296D" w:rsidRPr="009511F7">
        <w:rPr>
          <w:b/>
        </w:rPr>
        <w:t xml:space="preserve">    </w:t>
      </w:r>
      <w:r w:rsidR="00ED439C" w:rsidRPr="009511F7">
        <w:rPr>
          <w:b/>
        </w:rPr>
        <w:tab/>
      </w:r>
    </w:p>
    <w:p w14:paraId="4339820F" w14:textId="3C692EE2" w:rsidR="00743231" w:rsidRPr="009511F7" w:rsidRDefault="00732422">
      <w:pPr>
        <w:pStyle w:val="Body"/>
        <w:spacing w:after="0" w:line="276" w:lineRule="auto"/>
        <w:rPr>
          <w:b/>
          <w:bCs/>
          <w:color w:val="244061"/>
          <w:u w:color="244061"/>
        </w:rPr>
      </w:pPr>
      <w:r w:rsidRPr="009511F7">
        <w:rPr>
          <w:b/>
          <w:bCs/>
          <w:color w:val="244061"/>
          <w:u w:color="244061"/>
        </w:rPr>
        <w:t>Level:</w:t>
      </w:r>
      <w:r w:rsidR="009511F7">
        <w:rPr>
          <w:b/>
          <w:bCs/>
          <w:color w:val="244061"/>
          <w:u w:color="244061"/>
        </w:rPr>
        <w:tab/>
      </w:r>
      <w:r w:rsidR="009511F7">
        <w:rPr>
          <w:b/>
          <w:bCs/>
          <w:color w:val="244061"/>
          <w:u w:color="244061"/>
        </w:rPr>
        <w:tab/>
      </w:r>
      <w:r w:rsidR="009511F7">
        <w:rPr>
          <w:b/>
          <w:bCs/>
          <w:color w:val="244061"/>
          <w:u w:color="244061"/>
        </w:rPr>
        <w:tab/>
      </w:r>
      <w:r w:rsidR="009511F7">
        <w:rPr>
          <w:b/>
          <w:bCs/>
          <w:color w:val="244061"/>
          <w:u w:color="244061"/>
        </w:rPr>
        <w:tab/>
      </w:r>
      <w:r w:rsidR="009511F7">
        <w:rPr>
          <w:b/>
          <w:bCs/>
          <w:color w:val="244061"/>
          <w:u w:color="244061"/>
        </w:rPr>
        <w:tab/>
      </w:r>
      <w:r w:rsidR="00D04542" w:rsidRPr="009511F7">
        <w:rPr>
          <w:b/>
          <w:bCs/>
          <w:color w:val="244061"/>
          <w:u w:color="244061"/>
        </w:rPr>
        <w:t>G</w:t>
      </w:r>
      <w:r w:rsidR="00D56E43" w:rsidRPr="009511F7">
        <w:rPr>
          <w:b/>
          <w:bCs/>
          <w:color w:val="244061"/>
          <w:u w:color="244061"/>
        </w:rPr>
        <w:t>S</w:t>
      </w:r>
      <w:r w:rsidR="00ED439C" w:rsidRPr="009511F7">
        <w:rPr>
          <w:b/>
          <w:bCs/>
          <w:color w:val="244061"/>
          <w:u w:color="244061"/>
        </w:rPr>
        <w:t>-</w:t>
      </w:r>
      <w:r w:rsidR="00583173" w:rsidRPr="009511F7">
        <w:rPr>
          <w:b/>
          <w:bCs/>
          <w:color w:val="244061"/>
          <w:u w:color="244061"/>
        </w:rPr>
        <w:t>5</w:t>
      </w:r>
    </w:p>
    <w:p w14:paraId="103F4607" w14:textId="4131C6FC" w:rsidR="00743231" w:rsidRPr="00D47608" w:rsidRDefault="00732422" w:rsidP="00917362">
      <w:pPr>
        <w:rPr>
          <w:rFonts w:ascii="Calibri" w:eastAsia="Calibri" w:hAnsi="Calibri" w:cs="Calibri"/>
          <w:b/>
          <w:bCs/>
          <w:color w:val="244061"/>
          <w:sz w:val="22"/>
          <w:szCs w:val="22"/>
          <w:u w:color="244061"/>
          <w:lang w:eastAsia="en-GB"/>
        </w:rPr>
      </w:pPr>
      <w:r w:rsidRPr="00D47608">
        <w:rPr>
          <w:rFonts w:ascii="Calibri" w:eastAsia="Calibri" w:hAnsi="Calibri" w:cs="Calibri"/>
          <w:b/>
          <w:bCs/>
          <w:color w:val="244061"/>
          <w:sz w:val="22"/>
          <w:szCs w:val="22"/>
          <w:u w:color="244061"/>
          <w:lang w:eastAsia="en-GB"/>
        </w:rPr>
        <w:t>Position Number</w:t>
      </w:r>
      <w:r w:rsidR="006A4AF8" w:rsidRPr="00D47608">
        <w:rPr>
          <w:rFonts w:ascii="Calibri" w:eastAsia="Calibri" w:hAnsi="Calibri" w:cs="Calibri"/>
          <w:b/>
          <w:bCs/>
          <w:color w:val="244061"/>
          <w:sz w:val="22"/>
          <w:szCs w:val="22"/>
          <w:u w:color="244061"/>
          <w:lang w:eastAsia="en-GB"/>
        </w:rPr>
        <w:t>:</w:t>
      </w:r>
      <w:r w:rsidR="009511F7" w:rsidRPr="00D47608">
        <w:rPr>
          <w:rFonts w:ascii="Calibri" w:eastAsia="Calibri" w:hAnsi="Calibri" w:cs="Calibri"/>
          <w:b/>
          <w:bCs/>
          <w:color w:val="244061"/>
          <w:sz w:val="22"/>
          <w:szCs w:val="22"/>
          <w:u w:color="244061"/>
          <w:lang w:eastAsia="en-GB"/>
        </w:rPr>
        <w:tab/>
      </w:r>
      <w:r w:rsidR="009511F7" w:rsidRPr="00D47608">
        <w:rPr>
          <w:rFonts w:ascii="Calibri" w:eastAsia="Calibri" w:hAnsi="Calibri" w:cs="Calibri"/>
          <w:b/>
          <w:bCs/>
          <w:color w:val="244061"/>
          <w:sz w:val="22"/>
          <w:szCs w:val="22"/>
          <w:u w:color="244061"/>
          <w:lang w:eastAsia="en-GB"/>
        </w:rPr>
        <w:tab/>
      </w:r>
      <w:r w:rsidR="009511F7" w:rsidRPr="00D47608">
        <w:rPr>
          <w:rFonts w:ascii="Calibri" w:eastAsia="Calibri" w:hAnsi="Calibri" w:cs="Calibri"/>
          <w:b/>
          <w:bCs/>
          <w:color w:val="244061"/>
          <w:sz w:val="22"/>
          <w:szCs w:val="22"/>
          <w:u w:color="244061"/>
          <w:lang w:eastAsia="en-GB"/>
        </w:rPr>
        <w:tab/>
      </w:r>
    </w:p>
    <w:p w14:paraId="68BD458B" w14:textId="77777777" w:rsidR="00016106" w:rsidRDefault="006A4AF8">
      <w:pPr>
        <w:pStyle w:val="Body"/>
        <w:spacing w:after="0" w:line="276" w:lineRule="auto"/>
        <w:rPr>
          <w:b/>
          <w:bCs/>
          <w:color w:val="244061"/>
          <w:u w:color="244061"/>
        </w:rPr>
      </w:pPr>
      <w:r w:rsidRPr="009511F7">
        <w:rPr>
          <w:b/>
          <w:bCs/>
          <w:color w:val="244061"/>
          <w:u w:color="244061"/>
        </w:rPr>
        <w:t>Location:</w:t>
      </w:r>
      <w:r w:rsidRPr="009511F7">
        <w:rPr>
          <w:b/>
          <w:bCs/>
          <w:color w:val="244061"/>
          <w:u w:color="244061"/>
        </w:rPr>
        <w:tab/>
      </w:r>
      <w:r w:rsidRPr="009511F7">
        <w:rPr>
          <w:b/>
          <w:bCs/>
          <w:color w:val="244061"/>
          <w:u w:color="244061"/>
        </w:rPr>
        <w:tab/>
      </w:r>
      <w:r w:rsidRPr="009511F7">
        <w:rPr>
          <w:b/>
          <w:bCs/>
          <w:color w:val="244061"/>
          <w:u w:color="244061"/>
        </w:rPr>
        <w:tab/>
      </w:r>
      <w:r w:rsidRPr="009511F7">
        <w:rPr>
          <w:b/>
          <w:bCs/>
          <w:color w:val="244061"/>
          <w:u w:color="244061"/>
        </w:rPr>
        <w:tab/>
      </w:r>
      <w:r w:rsidR="005853BE">
        <w:rPr>
          <w:b/>
          <w:bCs/>
          <w:color w:val="244061"/>
          <w:u w:color="244061"/>
        </w:rPr>
        <w:t xml:space="preserve">Colombo, Sri Lanka </w:t>
      </w:r>
    </w:p>
    <w:p w14:paraId="666E4671" w14:textId="33F477CE" w:rsidR="00743231" w:rsidRPr="009511F7" w:rsidRDefault="006A4AF8">
      <w:pPr>
        <w:pStyle w:val="Body"/>
        <w:spacing w:after="0" w:line="276" w:lineRule="auto"/>
        <w:rPr>
          <w:b/>
          <w:bCs/>
          <w:color w:val="244061"/>
          <w:u w:color="244061"/>
        </w:rPr>
      </w:pPr>
      <w:r w:rsidRPr="009511F7">
        <w:rPr>
          <w:b/>
          <w:bCs/>
          <w:color w:val="244061"/>
          <w:u w:color="244061"/>
        </w:rPr>
        <w:t>Full/Part time:</w:t>
      </w:r>
      <w:r w:rsidR="00016106">
        <w:rPr>
          <w:b/>
          <w:bCs/>
          <w:color w:val="244061"/>
          <w:u w:color="244061"/>
        </w:rPr>
        <w:tab/>
      </w:r>
      <w:r w:rsidR="00016106">
        <w:rPr>
          <w:b/>
          <w:bCs/>
          <w:color w:val="244061"/>
          <w:u w:color="244061"/>
        </w:rPr>
        <w:tab/>
      </w:r>
      <w:r w:rsidR="00016106">
        <w:rPr>
          <w:b/>
          <w:bCs/>
          <w:color w:val="244061"/>
          <w:u w:color="244061"/>
        </w:rPr>
        <w:tab/>
      </w:r>
      <w:r w:rsidR="00016106">
        <w:rPr>
          <w:b/>
          <w:bCs/>
          <w:color w:val="244061"/>
          <w:u w:color="244061"/>
        </w:rPr>
        <w:tab/>
      </w:r>
      <w:r w:rsidRPr="009511F7">
        <w:rPr>
          <w:b/>
          <w:bCs/>
          <w:color w:val="244061"/>
          <w:u w:color="244061"/>
        </w:rPr>
        <w:t>Full-Time</w:t>
      </w:r>
    </w:p>
    <w:p w14:paraId="2F915D54" w14:textId="076D4E3B" w:rsidR="00743231" w:rsidRPr="009511F7" w:rsidRDefault="00732422">
      <w:pPr>
        <w:pStyle w:val="Body"/>
        <w:spacing w:after="0" w:line="276" w:lineRule="auto"/>
        <w:rPr>
          <w:b/>
          <w:bCs/>
          <w:color w:val="244061"/>
          <w:u w:color="244061"/>
        </w:rPr>
      </w:pPr>
      <w:r w:rsidRPr="009511F7">
        <w:rPr>
          <w:b/>
          <w:bCs/>
          <w:color w:val="244061"/>
          <w:u w:color="244061"/>
        </w:rPr>
        <w:t>Fixed term</w:t>
      </w:r>
      <w:r w:rsidR="006A4AF8" w:rsidRPr="009511F7">
        <w:rPr>
          <w:b/>
          <w:bCs/>
          <w:color w:val="244061"/>
          <w:u w:color="244061"/>
        </w:rPr>
        <w:t xml:space="preserve">/Temporary: </w:t>
      </w:r>
      <w:r w:rsidR="006A4AF8" w:rsidRPr="009511F7">
        <w:rPr>
          <w:b/>
          <w:bCs/>
          <w:color w:val="244061"/>
          <w:u w:color="244061"/>
        </w:rPr>
        <w:tab/>
      </w:r>
      <w:r w:rsidR="006A4AF8" w:rsidRPr="009511F7">
        <w:rPr>
          <w:b/>
          <w:bCs/>
          <w:color w:val="244061"/>
          <w:u w:color="244061"/>
        </w:rPr>
        <w:tab/>
      </w:r>
      <w:r w:rsidR="000765C1" w:rsidRPr="009511F7">
        <w:rPr>
          <w:b/>
          <w:bCs/>
          <w:color w:val="244061"/>
          <w:u w:color="244061"/>
        </w:rPr>
        <w:t>Fixed term</w:t>
      </w:r>
    </w:p>
    <w:p w14:paraId="76B63827" w14:textId="7FF05939" w:rsidR="00743231" w:rsidRPr="009511F7" w:rsidRDefault="006A4AF8">
      <w:pPr>
        <w:pStyle w:val="Body"/>
        <w:spacing w:after="0" w:line="276" w:lineRule="auto"/>
        <w:rPr>
          <w:b/>
          <w:bCs/>
          <w:color w:val="244061"/>
          <w:u w:color="244061"/>
          <w:lang w:val="fr-FR"/>
        </w:rPr>
      </w:pPr>
      <w:proofErr w:type="spellStart"/>
      <w:r w:rsidRPr="009511F7">
        <w:rPr>
          <w:b/>
          <w:bCs/>
          <w:color w:val="244061"/>
          <w:u w:color="244061"/>
          <w:lang w:val="fr-FR"/>
        </w:rPr>
        <w:t>Rotational</w:t>
      </w:r>
      <w:proofErr w:type="spellEnd"/>
      <w:r w:rsidRPr="009511F7">
        <w:rPr>
          <w:b/>
          <w:bCs/>
          <w:color w:val="244061"/>
          <w:u w:color="244061"/>
          <w:lang w:val="fr-FR"/>
        </w:rPr>
        <w:t xml:space="preserve">/Non </w:t>
      </w:r>
      <w:proofErr w:type="spellStart"/>
      <w:r w:rsidRPr="009511F7">
        <w:rPr>
          <w:b/>
          <w:bCs/>
          <w:color w:val="244061"/>
          <w:u w:color="244061"/>
          <w:lang w:val="fr-FR"/>
        </w:rPr>
        <w:t>Rotationa</w:t>
      </w:r>
      <w:r w:rsidR="004A31FF">
        <w:rPr>
          <w:b/>
          <w:bCs/>
          <w:color w:val="244061"/>
          <w:u w:color="244061"/>
          <w:lang w:val="fr-FR"/>
        </w:rPr>
        <w:t>l</w:t>
      </w:r>
      <w:proofErr w:type="spellEnd"/>
      <w:r w:rsidR="004A31FF">
        <w:rPr>
          <w:b/>
          <w:bCs/>
          <w:color w:val="244061"/>
          <w:u w:color="244061"/>
          <w:lang w:val="fr-FR"/>
        </w:rPr>
        <w:t> :</w:t>
      </w:r>
      <w:r w:rsidR="004A31FF">
        <w:rPr>
          <w:b/>
          <w:bCs/>
          <w:color w:val="244061"/>
          <w:u w:color="244061"/>
          <w:lang w:val="fr-FR"/>
        </w:rPr>
        <w:tab/>
      </w:r>
      <w:r w:rsidR="004A31FF">
        <w:rPr>
          <w:b/>
          <w:bCs/>
          <w:color w:val="244061"/>
          <w:u w:color="244061"/>
          <w:lang w:val="fr-FR"/>
        </w:rPr>
        <w:tab/>
      </w:r>
      <w:r w:rsidRPr="009511F7">
        <w:rPr>
          <w:b/>
          <w:bCs/>
          <w:color w:val="244061"/>
          <w:u w:color="244061"/>
          <w:lang w:val="fr-FR"/>
        </w:rPr>
        <w:t>Non-</w:t>
      </w:r>
      <w:proofErr w:type="spellStart"/>
      <w:r w:rsidRPr="009511F7">
        <w:rPr>
          <w:b/>
          <w:bCs/>
          <w:color w:val="244061"/>
          <w:u w:color="244061"/>
          <w:lang w:val="fr-FR"/>
        </w:rPr>
        <w:t>Rotational</w:t>
      </w:r>
      <w:proofErr w:type="spellEnd"/>
    </w:p>
    <w:p w14:paraId="61A26ED6" w14:textId="1AC6CA4E" w:rsidR="009511F7" w:rsidRPr="009511F7" w:rsidRDefault="009511F7" w:rsidP="009511F7">
      <w:pPr>
        <w:pStyle w:val="Body"/>
        <w:spacing w:after="0" w:line="276" w:lineRule="auto"/>
        <w:ind w:left="3600" w:hanging="3600"/>
        <w:rPr>
          <w:b/>
          <w:bCs/>
          <w:color w:val="244061"/>
          <w:u w:color="244061"/>
        </w:rPr>
      </w:pPr>
      <w:r w:rsidRPr="009511F7">
        <w:rPr>
          <w:b/>
          <w:bCs/>
          <w:color w:val="244061"/>
          <w:u w:color="244061"/>
          <w:lang w:val="fr-FR"/>
        </w:rPr>
        <w:t>Duration :</w:t>
      </w:r>
      <w:r w:rsidR="006A4AF8" w:rsidRPr="009511F7">
        <w:rPr>
          <w:b/>
          <w:bCs/>
          <w:color w:val="244061"/>
          <w:u w:color="244061"/>
          <w:lang w:val="fr-FR"/>
        </w:rPr>
        <w:tab/>
      </w:r>
      <w:r w:rsidR="006924BD">
        <w:rPr>
          <w:b/>
          <w:bCs/>
          <w:color w:val="244061"/>
          <w:u w:color="244061"/>
        </w:rPr>
        <w:t>One year (renewable)</w:t>
      </w:r>
    </w:p>
    <w:p w14:paraId="40BE2639" w14:textId="60421166" w:rsidR="00743231" w:rsidRPr="009511F7" w:rsidRDefault="00743231" w:rsidP="009511F7">
      <w:pPr>
        <w:pStyle w:val="Body"/>
        <w:spacing w:after="0" w:line="276" w:lineRule="auto"/>
        <w:rPr>
          <w:lang w:val="fr-FR"/>
        </w:rPr>
      </w:pPr>
    </w:p>
    <w:p w14:paraId="59CD2EE0" w14:textId="574BCD9A" w:rsidR="00743231" w:rsidRDefault="006A4AF8" w:rsidP="009511F7">
      <w:pPr>
        <w:pStyle w:val="Body"/>
        <w:spacing w:after="0"/>
        <w:rPr>
          <w:b/>
          <w:bCs/>
          <w:color w:val="244061"/>
          <w:u w:color="244061"/>
        </w:rPr>
      </w:pPr>
      <w:r w:rsidRPr="009511F7">
        <w:rPr>
          <w:b/>
          <w:bCs/>
          <w:color w:val="244061"/>
          <w:u w:color="244061"/>
        </w:rPr>
        <w:t>The Position:</w:t>
      </w:r>
    </w:p>
    <w:p w14:paraId="121B80CA" w14:textId="77777777" w:rsidR="006924BD" w:rsidRPr="009511F7" w:rsidRDefault="006924BD" w:rsidP="009511F7">
      <w:pPr>
        <w:pStyle w:val="Body"/>
        <w:spacing w:after="0"/>
        <w:rPr>
          <w:b/>
          <w:bCs/>
          <w:color w:val="244061"/>
          <w:u w:color="244061"/>
        </w:rPr>
      </w:pPr>
    </w:p>
    <w:p w14:paraId="5BEBB7E8" w14:textId="33110700" w:rsidR="00062EB9" w:rsidRPr="009511F7" w:rsidRDefault="007F0920" w:rsidP="000D3625">
      <w:pPr>
        <w:pStyle w:val="Body"/>
        <w:spacing w:after="0" w:line="240" w:lineRule="auto"/>
        <w:jc w:val="both"/>
      </w:pPr>
      <w:r w:rsidRPr="009511F7">
        <w:t>T</w:t>
      </w:r>
      <w:r w:rsidR="006A4AF8" w:rsidRPr="009511F7">
        <w:t xml:space="preserve">he </w:t>
      </w:r>
      <w:r w:rsidR="00D56E43" w:rsidRPr="009511F7">
        <w:t>Administrativ</w:t>
      </w:r>
      <w:r w:rsidR="00B17E5F" w:rsidRPr="009511F7">
        <w:t xml:space="preserve">e </w:t>
      </w:r>
      <w:r w:rsidR="00583173" w:rsidRPr="009511F7">
        <w:t>Assistant</w:t>
      </w:r>
      <w:bookmarkStart w:id="0" w:name="_GoBack"/>
      <w:bookmarkEnd w:id="0"/>
      <w:r w:rsidR="004F46AD" w:rsidRPr="009511F7">
        <w:t xml:space="preserve"> </w:t>
      </w:r>
      <w:r w:rsidR="006A4AF8" w:rsidRPr="009511F7">
        <w:t xml:space="preserve">is </w:t>
      </w:r>
      <w:r w:rsidR="00583173" w:rsidRPr="009511F7">
        <w:t xml:space="preserve">responsible for providing </w:t>
      </w:r>
      <w:r w:rsidR="00D56E43" w:rsidRPr="009511F7">
        <w:t>administrative and logistical</w:t>
      </w:r>
      <w:r w:rsidR="00583173" w:rsidRPr="009511F7">
        <w:t xml:space="preserve"> support services </w:t>
      </w:r>
      <w:r w:rsidR="004A31FF">
        <w:t xml:space="preserve">to the country office staff and counterparts </w:t>
      </w:r>
      <w:r w:rsidR="00583173" w:rsidRPr="009511F7">
        <w:t xml:space="preserve">ensuring high quality, accuracy and consistency of work.  </w:t>
      </w:r>
    </w:p>
    <w:p w14:paraId="7073E4C4" w14:textId="77777777" w:rsidR="004A31FF" w:rsidRDefault="004A31FF" w:rsidP="000D3625">
      <w:pPr>
        <w:pStyle w:val="ListParagraph"/>
        <w:spacing w:after="0"/>
        <w:ind w:left="0"/>
        <w:jc w:val="both"/>
      </w:pPr>
    </w:p>
    <w:p w14:paraId="12F365CD" w14:textId="23D2DEA9" w:rsidR="00D56E43" w:rsidRPr="009511F7" w:rsidRDefault="00583173" w:rsidP="000D3625">
      <w:pPr>
        <w:pStyle w:val="ListParagraph"/>
        <w:spacing w:after="0"/>
        <w:ind w:left="0"/>
        <w:jc w:val="both"/>
        <w:rPr>
          <w:b/>
        </w:rPr>
      </w:pPr>
      <w:r w:rsidRPr="009511F7">
        <w:t>You will</w:t>
      </w:r>
      <w:r w:rsidR="00D04542" w:rsidRPr="009511F7">
        <w:t xml:space="preserve"> </w:t>
      </w:r>
      <w:r w:rsidRPr="009511F7">
        <w:t xml:space="preserve">work in close collaboration with </w:t>
      </w:r>
      <w:r w:rsidR="00D56E43" w:rsidRPr="009511F7">
        <w:t>members of the</w:t>
      </w:r>
      <w:r w:rsidRPr="009511F7">
        <w:t xml:space="preserve"> operations</w:t>
      </w:r>
      <w:r w:rsidR="00D56E43" w:rsidRPr="009511F7">
        <w:t xml:space="preserve"> unit to</w:t>
      </w:r>
      <w:r w:rsidRPr="009511F7">
        <w:t xml:space="preserve"> </w:t>
      </w:r>
      <w:r w:rsidR="00D56E43" w:rsidRPr="009511F7">
        <w:t xml:space="preserve">provide organizational functions of the office in terms of: providing effective </w:t>
      </w:r>
      <w:r w:rsidR="00817F7A">
        <w:t>administrative</w:t>
      </w:r>
      <w:r w:rsidR="00817F7A" w:rsidRPr="009511F7">
        <w:t xml:space="preserve"> </w:t>
      </w:r>
      <w:r w:rsidR="00D56E43" w:rsidRPr="009511F7">
        <w:t>support to the office; ensure facilitation of knowledge building and management and logistical support.</w:t>
      </w:r>
    </w:p>
    <w:p w14:paraId="39DC862F" w14:textId="77777777" w:rsidR="004A31FF" w:rsidRDefault="004A31FF" w:rsidP="009511F7">
      <w:pPr>
        <w:pStyle w:val="Body"/>
        <w:spacing w:after="0" w:line="240" w:lineRule="auto"/>
        <w:jc w:val="both"/>
      </w:pPr>
    </w:p>
    <w:p w14:paraId="69152452" w14:textId="037B2BB9" w:rsidR="00062EB9" w:rsidRPr="009511F7" w:rsidRDefault="006A4AF8" w:rsidP="009511F7">
      <w:pPr>
        <w:pStyle w:val="Body"/>
        <w:spacing w:after="0" w:line="240" w:lineRule="auto"/>
        <w:jc w:val="both"/>
      </w:pPr>
      <w:r w:rsidRPr="009511F7">
        <w:t xml:space="preserve">You will report directly to </w:t>
      </w:r>
      <w:r w:rsidR="00670126" w:rsidRPr="009511F7">
        <w:t xml:space="preserve">the </w:t>
      </w:r>
      <w:r w:rsidR="00D56E43" w:rsidRPr="009511F7">
        <w:t>Operations Manager</w:t>
      </w:r>
      <w:r w:rsidR="00817F7A">
        <w:t xml:space="preserve"> (OM)</w:t>
      </w:r>
      <w:r w:rsidR="00250840" w:rsidRPr="009511F7">
        <w:t xml:space="preserve">. </w:t>
      </w:r>
    </w:p>
    <w:p w14:paraId="2FFB60C1" w14:textId="77777777" w:rsidR="009511F7" w:rsidRDefault="009511F7" w:rsidP="009511F7">
      <w:pPr>
        <w:pStyle w:val="Body"/>
        <w:spacing w:after="0"/>
        <w:rPr>
          <w:b/>
          <w:bCs/>
          <w:color w:val="244061"/>
          <w:u w:color="244061"/>
        </w:rPr>
      </w:pPr>
    </w:p>
    <w:p w14:paraId="5EA32DC0" w14:textId="44A4DA20" w:rsidR="006924BD" w:rsidRDefault="006A4AF8" w:rsidP="009511F7">
      <w:pPr>
        <w:pStyle w:val="Body"/>
        <w:spacing w:after="0"/>
        <w:rPr>
          <w:b/>
          <w:bCs/>
          <w:color w:val="244061"/>
          <w:u w:color="244061"/>
        </w:rPr>
      </w:pPr>
      <w:r w:rsidRPr="009511F7">
        <w:rPr>
          <w:b/>
          <w:bCs/>
          <w:color w:val="244061"/>
          <w:u w:color="244061"/>
        </w:rPr>
        <w:t>How you can make a difference:</w:t>
      </w:r>
    </w:p>
    <w:p w14:paraId="55B042C5" w14:textId="77777777" w:rsidR="00C84A56" w:rsidRPr="009511F7" w:rsidRDefault="00C84A56" w:rsidP="009511F7">
      <w:pPr>
        <w:pStyle w:val="Body"/>
        <w:spacing w:after="0"/>
        <w:rPr>
          <w:b/>
          <w:bCs/>
          <w:color w:val="244061"/>
          <w:u w:color="244061"/>
        </w:rPr>
      </w:pPr>
    </w:p>
    <w:p w14:paraId="3F2BC2FA" w14:textId="77777777" w:rsidR="00D56E43" w:rsidRPr="009511F7" w:rsidRDefault="00D56E43" w:rsidP="00D56E43">
      <w:pPr>
        <w:pStyle w:val="Body"/>
        <w:spacing w:after="0" w:line="240" w:lineRule="auto"/>
        <w:jc w:val="both"/>
      </w:pPr>
      <w:r w:rsidRPr="009511F7">
        <w:t xml:space="preserve">UNFPA is the lead UN agency for reproductive health and rights and delivers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14:paraId="0CE3C1D2" w14:textId="77777777" w:rsidR="00D56E43" w:rsidRPr="009511F7" w:rsidRDefault="00D56E43" w:rsidP="00D56E43">
      <w:pPr>
        <w:pStyle w:val="Body"/>
        <w:spacing w:after="0" w:line="240" w:lineRule="auto"/>
        <w:jc w:val="both"/>
      </w:pPr>
    </w:p>
    <w:p w14:paraId="188F5654" w14:textId="77777777" w:rsidR="00D56E43" w:rsidRPr="009511F7" w:rsidRDefault="00D56E43" w:rsidP="009511F7">
      <w:pPr>
        <w:pStyle w:val="Body"/>
        <w:spacing w:after="0" w:line="240" w:lineRule="auto"/>
        <w:jc w:val="both"/>
      </w:pPr>
      <w:r w:rsidRPr="009511F7">
        <w:t xml:space="preserve">UNFPA is seeking candidates that transform, inspire and deliver high impact and sustained results; we need principled and ethical staff, who embody human rights norms and standards, and who will defend them courageously and with full conviction; we need staff who are transparent, exceptional in how they manage the resources entrusted to them and who commit to deliver excellence in </w:t>
      </w:r>
      <w:proofErr w:type="spellStart"/>
      <w:r w:rsidRPr="009511F7">
        <w:t>programme</w:t>
      </w:r>
      <w:proofErr w:type="spellEnd"/>
      <w:r w:rsidRPr="009511F7">
        <w:t xml:space="preserve"> results.</w:t>
      </w:r>
    </w:p>
    <w:p w14:paraId="5DCDD893" w14:textId="77777777" w:rsidR="00D56E43" w:rsidRPr="009511F7" w:rsidRDefault="00D56E43" w:rsidP="009511F7">
      <w:pPr>
        <w:pStyle w:val="Body"/>
        <w:spacing w:after="0" w:line="240" w:lineRule="auto"/>
        <w:rPr>
          <w:b/>
          <w:bCs/>
          <w:color w:val="244061"/>
          <w:u w:color="244061"/>
        </w:rPr>
      </w:pPr>
    </w:p>
    <w:p w14:paraId="2F375DAE" w14:textId="40537C21" w:rsidR="00743231" w:rsidRDefault="006A4AF8" w:rsidP="009511F7">
      <w:pPr>
        <w:pStyle w:val="Body"/>
        <w:spacing w:after="0" w:line="240" w:lineRule="auto"/>
        <w:rPr>
          <w:b/>
          <w:bCs/>
          <w:color w:val="244061"/>
          <w:u w:color="244061"/>
        </w:rPr>
      </w:pPr>
      <w:r w:rsidRPr="009511F7">
        <w:rPr>
          <w:b/>
          <w:bCs/>
          <w:color w:val="244061"/>
          <w:u w:color="244061"/>
        </w:rPr>
        <w:t>Job Purpose:</w:t>
      </w:r>
    </w:p>
    <w:p w14:paraId="65FE597A" w14:textId="77777777" w:rsidR="00C84A56" w:rsidRPr="009511F7" w:rsidRDefault="00C84A56" w:rsidP="009511F7">
      <w:pPr>
        <w:pStyle w:val="Body"/>
        <w:spacing w:after="0" w:line="240" w:lineRule="auto"/>
      </w:pPr>
    </w:p>
    <w:p w14:paraId="17DCB1A4" w14:textId="7041C5A1" w:rsidR="00670126" w:rsidRPr="009511F7" w:rsidRDefault="00062EB9" w:rsidP="009511F7">
      <w:pPr>
        <w:pStyle w:val="Body"/>
        <w:spacing w:after="0" w:line="240" w:lineRule="auto"/>
        <w:jc w:val="both"/>
      </w:pPr>
      <w:r w:rsidRPr="009511F7">
        <w:t xml:space="preserve">You will be responsible for </w:t>
      </w:r>
      <w:r w:rsidR="00670126" w:rsidRPr="009511F7">
        <w:t xml:space="preserve">delivering quality </w:t>
      </w:r>
      <w:r w:rsidR="0052782C" w:rsidRPr="009511F7">
        <w:t>administrative</w:t>
      </w:r>
      <w:r w:rsidR="00670126" w:rsidRPr="009511F7">
        <w:t xml:space="preserve"> </w:t>
      </w:r>
      <w:r w:rsidR="0052782C" w:rsidRPr="009511F7">
        <w:t xml:space="preserve">and logistical </w:t>
      </w:r>
      <w:r w:rsidR="00670126" w:rsidRPr="009511F7">
        <w:t xml:space="preserve">support services to the Country Office staff, mastering all relevant </w:t>
      </w:r>
      <w:r w:rsidR="0052782C" w:rsidRPr="009511F7">
        <w:t xml:space="preserve">administrative </w:t>
      </w:r>
      <w:r w:rsidR="00670126" w:rsidRPr="009511F7">
        <w:t xml:space="preserve">rules, guidelines and processes, and applying established systems and procedures. You will be expected to demonstrate strong client and results orientation in service of the country </w:t>
      </w:r>
      <w:proofErr w:type="spellStart"/>
      <w:r w:rsidR="00670126" w:rsidRPr="009511F7">
        <w:t>programme</w:t>
      </w:r>
      <w:proofErr w:type="spellEnd"/>
      <w:r w:rsidR="00670126" w:rsidRPr="009511F7">
        <w:t>.</w:t>
      </w:r>
    </w:p>
    <w:p w14:paraId="4E93F9EC" w14:textId="77777777" w:rsidR="004239B4" w:rsidRPr="009511F7" w:rsidRDefault="004239B4" w:rsidP="009511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sz w:val="22"/>
          <w:szCs w:val="22"/>
          <w:bdr w:val="none" w:sz="0" w:space="0" w:color="auto"/>
          <w:lang w:eastAsia="en-GB"/>
        </w:rPr>
      </w:pPr>
    </w:p>
    <w:p w14:paraId="1FE809DC" w14:textId="44676B81" w:rsidR="00743231" w:rsidRDefault="006A4AF8" w:rsidP="009511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sz w:val="22"/>
          <w:szCs w:val="22"/>
          <w:bdr w:val="none" w:sz="0" w:space="0" w:color="auto"/>
          <w:lang w:eastAsia="en-GB"/>
        </w:rPr>
      </w:pPr>
      <w:r w:rsidRPr="009511F7">
        <w:rPr>
          <w:rFonts w:ascii="Calibri" w:eastAsia="Calibri" w:hAnsi="Calibri" w:cs="Calibri"/>
          <w:b/>
          <w:color w:val="244061"/>
          <w:sz w:val="22"/>
          <w:szCs w:val="22"/>
          <w:bdr w:val="none" w:sz="0" w:space="0" w:color="auto"/>
          <w:lang w:eastAsia="en-GB"/>
        </w:rPr>
        <w:t xml:space="preserve">You would be responsible for: </w:t>
      </w:r>
    </w:p>
    <w:p w14:paraId="44D2D341" w14:textId="77777777" w:rsidR="00016106" w:rsidRPr="009511F7" w:rsidRDefault="00016106" w:rsidP="009511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sz w:val="22"/>
          <w:szCs w:val="22"/>
          <w:bdr w:val="none" w:sz="0" w:space="0" w:color="auto"/>
          <w:lang w:eastAsia="en-GB"/>
        </w:rPr>
      </w:pPr>
    </w:p>
    <w:p w14:paraId="4045DFD4" w14:textId="395B26C0" w:rsidR="0052782C" w:rsidRPr="00016106" w:rsidRDefault="0052782C" w:rsidP="000161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outlineLvl w:val="0"/>
        <w:rPr>
          <w:rFonts w:ascii="Calibri" w:eastAsia="Calibri" w:hAnsi="Calibri" w:cs="Calibri"/>
          <w:b/>
          <w:color w:val="244061"/>
          <w:sz w:val="22"/>
          <w:szCs w:val="22"/>
          <w:bdr w:val="none" w:sz="0" w:space="0" w:color="auto"/>
          <w:lang w:eastAsia="en-GB"/>
        </w:rPr>
      </w:pPr>
      <w:r w:rsidRPr="00016106">
        <w:rPr>
          <w:rFonts w:ascii="Calibri" w:eastAsia="Calibri" w:hAnsi="Calibri" w:cs="Calibri"/>
          <w:b/>
          <w:color w:val="244061"/>
          <w:sz w:val="22"/>
          <w:szCs w:val="22"/>
          <w:bdr w:val="none" w:sz="0" w:space="0" w:color="auto"/>
          <w:lang w:eastAsia="en-GB"/>
        </w:rPr>
        <w:t xml:space="preserve">Administrative </w:t>
      </w:r>
      <w:r w:rsidR="00B7162B" w:rsidRPr="00016106">
        <w:rPr>
          <w:rFonts w:ascii="Calibri" w:eastAsia="Calibri" w:hAnsi="Calibri" w:cs="Calibri"/>
          <w:b/>
          <w:color w:val="244061"/>
          <w:sz w:val="22"/>
          <w:szCs w:val="22"/>
          <w:bdr w:val="none" w:sz="0" w:space="0" w:color="auto"/>
          <w:lang w:eastAsia="en-GB"/>
        </w:rPr>
        <w:t xml:space="preserve">and Logistical </w:t>
      </w:r>
      <w:r w:rsidRPr="00016106">
        <w:rPr>
          <w:rFonts w:ascii="Calibri" w:eastAsia="Calibri" w:hAnsi="Calibri" w:cs="Calibri"/>
          <w:b/>
          <w:color w:val="244061"/>
          <w:sz w:val="22"/>
          <w:szCs w:val="22"/>
          <w:bdr w:val="none" w:sz="0" w:space="0" w:color="auto"/>
          <w:lang w:eastAsia="en-GB"/>
        </w:rPr>
        <w:t>Support</w:t>
      </w:r>
    </w:p>
    <w:p w14:paraId="003D0271" w14:textId="409DAD45" w:rsidR="00B7162B" w:rsidRPr="00016106" w:rsidRDefault="00E5138D"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Arial Unicode MS" w:hAnsi="Times New Roman" w:cs="Times New Roman"/>
          <w:color w:val="auto"/>
          <w:sz w:val="24"/>
          <w:szCs w:val="24"/>
          <w:lang w:eastAsia="en-US"/>
        </w:rPr>
      </w:pPr>
      <w:r w:rsidRPr="009511F7">
        <w:t>Ensur</w:t>
      </w:r>
      <w:r w:rsidR="00E07660">
        <w:t xml:space="preserve">ing </w:t>
      </w:r>
      <w:r w:rsidRPr="009511F7">
        <w:t xml:space="preserve">optimal communication flows </w:t>
      </w:r>
      <w:r w:rsidR="00E07660">
        <w:t xml:space="preserve">and contributing to uninterrupted operations flow as part of the Operations team </w:t>
      </w:r>
      <w:r w:rsidRPr="009511F7">
        <w:t xml:space="preserve">within the country office </w:t>
      </w:r>
      <w:r w:rsidR="00E07660">
        <w:t>and internal and external CO partners.</w:t>
      </w:r>
    </w:p>
    <w:p w14:paraId="6071FA6C" w14:textId="44F6BFBB" w:rsidR="00B7162B" w:rsidRPr="009511F7" w:rsidRDefault="00B7162B"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9511F7">
        <w:t>Mak</w:t>
      </w:r>
      <w:r w:rsidR="00E07660">
        <w:t xml:space="preserve">ing </w:t>
      </w:r>
      <w:r w:rsidRPr="009511F7">
        <w:t>all travel arrangements for staff: international and local travel ensuring compliance and conformity with the Travel policy requirements, maintain</w:t>
      </w:r>
      <w:r w:rsidR="00E07660">
        <w:t>ing</w:t>
      </w:r>
      <w:r w:rsidRPr="009511F7">
        <w:t xml:space="preserve"> updated Travel Database on regular </w:t>
      </w:r>
      <w:r w:rsidRPr="009511F7">
        <w:lastRenderedPageBreak/>
        <w:t>basis for monitoring purposes</w:t>
      </w:r>
      <w:r>
        <w:t>, including ensuring preparation of timely Travel Authorization and in line with Office Travel Plan</w:t>
      </w:r>
      <w:r w:rsidRPr="009511F7">
        <w:t>.</w:t>
      </w:r>
    </w:p>
    <w:p w14:paraId="2C907094" w14:textId="5E51F0A0" w:rsidR="00B7162B" w:rsidRPr="009511F7" w:rsidRDefault="00B7162B"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rPr>
          <w:b/>
          <w:u w:val="single"/>
        </w:rPr>
      </w:pPr>
      <w:r>
        <w:t>Act</w:t>
      </w:r>
      <w:r w:rsidR="00E07660">
        <w:t xml:space="preserve">ing </w:t>
      </w:r>
      <w:r>
        <w:t xml:space="preserve">as ERP </w:t>
      </w:r>
      <w:proofErr w:type="spellStart"/>
      <w:r>
        <w:t>requisitioner</w:t>
      </w:r>
      <w:proofErr w:type="spellEnd"/>
      <w:r>
        <w:t xml:space="preserve"> for all travel related activities, as well as non-</w:t>
      </w:r>
      <w:proofErr w:type="spellStart"/>
      <w:r>
        <w:t>programme</w:t>
      </w:r>
      <w:proofErr w:type="spellEnd"/>
      <w:r>
        <w:t>/project related procurement of</w:t>
      </w:r>
      <w:r w:rsidRPr="009511F7">
        <w:t xml:space="preserve"> equipment, supplies and services</w:t>
      </w:r>
      <w:r>
        <w:t>, including ICs</w:t>
      </w:r>
      <w:r w:rsidRPr="009511F7">
        <w:t xml:space="preserve"> in a transparent and time-effective manner</w:t>
      </w:r>
      <w:r>
        <w:t>.</w:t>
      </w:r>
      <w:r w:rsidRPr="009511F7">
        <w:t xml:space="preserve"> </w:t>
      </w:r>
    </w:p>
    <w:p w14:paraId="3C3BB522" w14:textId="506F416F" w:rsidR="00B7162B" w:rsidRPr="009511F7" w:rsidRDefault="00B7162B"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t>Support</w:t>
      </w:r>
      <w:r w:rsidR="00E07660">
        <w:t xml:space="preserve">ing </w:t>
      </w:r>
      <w:r>
        <w:t xml:space="preserve">OM in managing of </w:t>
      </w:r>
      <w:r w:rsidRPr="009511F7">
        <w:t xml:space="preserve">transportation function, </w:t>
      </w:r>
      <w:r>
        <w:t xml:space="preserve">dispatches </w:t>
      </w:r>
      <w:r w:rsidRPr="009511F7">
        <w:t>drivers</w:t>
      </w:r>
      <w:r>
        <w:t>, reviews and certifies vehicle logs, m</w:t>
      </w:r>
      <w:r w:rsidRPr="009511F7">
        <w:t>onitor</w:t>
      </w:r>
      <w:r>
        <w:t>s</w:t>
      </w:r>
      <w:r w:rsidRPr="009511F7">
        <w:t xml:space="preserve"> the vehicles movement</w:t>
      </w:r>
      <w:r>
        <w:t>, en</w:t>
      </w:r>
      <w:r w:rsidRPr="009511F7">
        <w:t>sure</w:t>
      </w:r>
      <w:r>
        <w:t xml:space="preserve">s timely </w:t>
      </w:r>
      <w:r w:rsidRPr="009511F7">
        <w:t>maintenance of vehicles and reconciliation of vehicle history record sheets</w:t>
      </w:r>
      <w:r>
        <w:t>, oversees fuel consumption and fuel coupons management, prepares fuel expenditure reports and analysis</w:t>
      </w:r>
      <w:r w:rsidRPr="009511F7">
        <w:t>.</w:t>
      </w:r>
    </w:p>
    <w:p w14:paraId="39FE3187" w14:textId="4653BFD7" w:rsidR="00016106" w:rsidRDefault="00B7162B"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t>Act</w:t>
      </w:r>
      <w:r w:rsidR="00C32816">
        <w:t xml:space="preserve">ing </w:t>
      </w:r>
      <w:r>
        <w:t xml:space="preserve">as </w:t>
      </w:r>
      <w:r w:rsidRPr="009511F7">
        <w:t xml:space="preserve">petty cash </w:t>
      </w:r>
      <w:r>
        <w:t xml:space="preserve">custodian for the </w:t>
      </w:r>
      <w:r w:rsidRPr="009511F7">
        <w:t>office and ensures transparent, accountable and correct transaction as well as provide</w:t>
      </w:r>
      <w:r w:rsidR="00817F7A">
        <w:t>s</w:t>
      </w:r>
      <w:r w:rsidRPr="009511F7">
        <w:t xml:space="preserve"> accurate reconciliation and reporting records.</w:t>
      </w:r>
    </w:p>
    <w:p w14:paraId="4D12B9D0" w14:textId="25634DB3" w:rsidR="00E07660" w:rsidRPr="00777CCE" w:rsidRDefault="00016106"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rsidRPr="009511F7">
        <w:t>Contributi</w:t>
      </w:r>
      <w:r>
        <w:t>ng</w:t>
      </w:r>
      <w:r w:rsidR="00C32816">
        <w:t xml:space="preserve"> </w:t>
      </w:r>
      <w:r w:rsidR="00E07660" w:rsidRPr="009511F7">
        <w:t xml:space="preserve">to the smooth running of the office by ensuring clear understanding on the use of office </w:t>
      </w:r>
      <w:r w:rsidR="00E07660">
        <w:t>equipment</w:t>
      </w:r>
      <w:r w:rsidR="00E07660" w:rsidRPr="009511F7">
        <w:t xml:space="preserve"> for transmitting correspondence and efficient provision of maintenance of services and supplies, maintain up-to-date office supplies inventory and records</w:t>
      </w:r>
      <w:r w:rsidR="00E07660">
        <w:t>, M</w:t>
      </w:r>
      <w:r w:rsidR="00E07660" w:rsidRPr="00777CCE">
        <w:t>anag</w:t>
      </w:r>
      <w:r w:rsidR="00C32816">
        <w:t xml:space="preserve">ing </w:t>
      </w:r>
      <w:r w:rsidR="00E07660">
        <w:t>and maintain</w:t>
      </w:r>
      <w:r w:rsidR="00C32816">
        <w:t xml:space="preserve">ing </w:t>
      </w:r>
      <w:r w:rsidR="00E07660">
        <w:t xml:space="preserve">sufficient stock of </w:t>
      </w:r>
      <w:r w:rsidR="00E07660" w:rsidRPr="00777CCE">
        <w:t>office stationery supplies including maintenance of stock list of stationery</w:t>
      </w:r>
      <w:r w:rsidR="00E07660">
        <w:t>.</w:t>
      </w:r>
    </w:p>
    <w:p w14:paraId="0452A17D" w14:textId="6DA88545" w:rsidR="00B7162B" w:rsidRPr="00016106" w:rsidRDefault="00E07660"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t>Provid</w:t>
      </w:r>
      <w:r w:rsidR="00C32816">
        <w:t xml:space="preserve">ing </w:t>
      </w:r>
      <w:r>
        <w:t xml:space="preserve">customs clearance assistance for UNFPA international procurements and acts as inventory focal person.  </w:t>
      </w:r>
    </w:p>
    <w:p w14:paraId="28A51C5A" w14:textId="6BB4AFCA" w:rsidR="00016106" w:rsidRDefault="00E07660"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t>Perform</w:t>
      </w:r>
      <w:r w:rsidR="00C32816">
        <w:t xml:space="preserve">ing </w:t>
      </w:r>
      <w:r>
        <w:t xml:space="preserve">duties of Office </w:t>
      </w:r>
      <w:r w:rsidR="00016106">
        <w:t>Leave monitor</w:t>
      </w:r>
      <w:r>
        <w:t xml:space="preserve"> and HR Processor ERP tasks, monitor leave, as well as keeping accurate leave balances as required.  Ensures timely corrective action in </w:t>
      </w:r>
      <w:r w:rsidR="00817F7A">
        <w:t>ERP</w:t>
      </w:r>
      <w:r>
        <w:t xml:space="preserve">, if required. </w:t>
      </w:r>
    </w:p>
    <w:p w14:paraId="79FAE013" w14:textId="0DC8D3A5" w:rsidR="0052782C" w:rsidRPr="00016106" w:rsidRDefault="00C32816" w:rsidP="000161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0"/>
      </w:pPr>
      <w:r>
        <w:t xml:space="preserve">Backstop </w:t>
      </w:r>
      <w:r w:rsidR="00817F7A">
        <w:t xml:space="preserve">Admin/Finance Associate </w:t>
      </w:r>
      <w:r>
        <w:t>and assist OM with performance of operations related activities.</w:t>
      </w:r>
    </w:p>
    <w:p w14:paraId="1B32DAC6" w14:textId="77777777" w:rsidR="00743231" w:rsidRPr="009511F7" w:rsidRDefault="00743231" w:rsidP="001135F5">
      <w:pPr>
        <w:pStyle w:val="Body"/>
        <w:spacing w:after="0"/>
      </w:pPr>
    </w:p>
    <w:p w14:paraId="162F84D1" w14:textId="351EFBE3" w:rsidR="00F73CAA" w:rsidRDefault="006A4AF8" w:rsidP="006924BD">
      <w:pPr>
        <w:pStyle w:val="Body"/>
        <w:spacing w:after="0"/>
        <w:rPr>
          <w:b/>
          <w:bCs/>
          <w:color w:val="244061"/>
          <w:u w:color="244061"/>
        </w:rPr>
      </w:pPr>
      <w:r w:rsidRPr="009511F7">
        <w:rPr>
          <w:b/>
          <w:bCs/>
          <w:color w:val="244061"/>
          <w:u w:color="244061"/>
        </w:rPr>
        <w:t xml:space="preserve">Qualifications and Experience </w:t>
      </w:r>
    </w:p>
    <w:p w14:paraId="5D68F16B" w14:textId="77777777" w:rsidR="00C84A56" w:rsidRPr="009511F7" w:rsidRDefault="00C84A56" w:rsidP="006924BD">
      <w:pPr>
        <w:pStyle w:val="Body"/>
        <w:spacing w:after="0"/>
        <w:rPr>
          <w:b/>
          <w:bCs/>
          <w:color w:val="244061"/>
          <w:u w:color="244061"/>
        </w:rPr>
      </w:pPr>
    </w:p>
    <w:p w14:paraId="6C1C87AB" w14:textId="17118532" w:rsidR="00743231" w:rsidRPr="009511F7" w:rsidRDefault="006A4AF8" w:rsidP="001135F5">
      <w:pPr>
        <w:pStyle w:val="Body"/>
        <w:spacing w:after="0" w:line="240" w:lineRule="auto"/>
        <w:rPr>
          <w:b/>
          <w:bCs/>
          <w:color w:val="244061"/>
          <w:u w:color="244061"/>
        </w:rPr>
      </w:pPr>
      <w:r w:rsidRPr="009511F7">
        <w:rPr>
          <w:b/>
          <w:bCs/>
          <w:color w:val="244061"/>
          <w:u w:color="244061"/>
        </w:rPr>
        <w:t xml:space="preserve">Education:  </w:t>
      </w:r>
    </w:p>
    <w:p w14:paraId="2291583A" w14:textId="3CF27E30" w:rsidR="00EB3A73" w:rsidRPr="004C6D25" w:rsidRDefault="00EB3A73" w:rsidP="00EB3A7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Calibri" w:eastAsia="Times New Roman" w:hAnsi="Calibri" w:cs="Calibri"/>
          <w:color w:val="000000" w:themeColor="text1"/>
          <w:sz w:val="22"/>
          <w:szCs w:val="22"/>
          <w:bdr w:val="none" w:sz="0" w:space="0" w:color="auto" w:frame="1"/>
          <w:lang w:val="en-GB"/>
        </w:rPr>
      </w:pPr>
      <w:r w:rsidRPr="007C0DF2">
        <w:rPr>
          <w:rFonts w:ascii="Calibri" w:eastAsia="Calibri" w:hAnsi="Calibri" w:cs="Calibri"/>
          <w:color w:val="000000"/>
          <w:sz w:val="22"/>
          <w:szCs w:val="22"/>
          <w:u w:color="000000"/>
          <w:lang w:eastAsia="en-GB"/>
        </w:rPr>
        <w:t xml:space="preserve">Completion of secondary school education required. First level University degree </w:t>
      </w:r>
      <w:r w:rsidRPr="004C6D25">
        <w:rPr>
          <w:rFonts w:ascii="Calibri" w:eastAsia="Times New Roman" w:hAnsi="Calibri" w:cs="Calibri"/>
          <w:color w:val="000000" w:themeColor="text1"/>
          <w:sz w:val="22"/>
          <w:szCs w:val="22"/>
          <w:bdr w:val="none" w:sz="0" w:space="0" w:color="auto" w:frame="1"/>
          <w:lang w:val="en-GB"/>
        </w:rPr>
        <w:t>in Business Administration or related field is an asset</w:t>
      </w:r>
      <w:r>
        <w:rPr>
          <w:rFonts w:ascii="Calibri" w:eastAsia="Times New Roman" w:hAnsi="Calibri" w:cs="Calibri"/>
          <w:color w:val="000000" w:themeColor="text1"/>
          <w:sz w:val="22"/>
          <w:szCs w:val="22"/>
          <w:bdr w:val="none" w:sz="0" w:space="0" w:color="auto" w:frame="1"/>
          <w:lang w:val="en-GB"/>
        </w:rPr>
        <w:t>.</w:t>
      </w:r>
    </w:p>
    <w:p w14:paraId="4A252B02" w14:textId="77777777" w:rsidR="004C6D25" w:rsidRDefault="004C6D25" w:rsidP="001135F5">
      <w:pPr>
        <w:pStyle w:val="Body"/>
        <w:spacing w:after="0" w:line="240" w:lineRule="auto"/>
        <w:rPr>
          <w:b/>
          <w:bCs/>
          <w:color w:val="244061"/>
          <w:u w:color="244061"/>
        </w:rPr>
      </w:pPr>
    </w:p>
    <w:p w14:paraId="6C3B4390" w14:textId="1D04545D" w:rsidR="00743231" w:rsidRPr="009511F7" w:rsidRDefault="006A4AF8" w:rsidP="001135F5">
      <w:pPr>
        <w:pStyle w:val="Body"/>
        <w:spacing w:after="0" w:line="240" w:lineRule="auto"/>
        <w:rPr>
          <w:b/>
          <w:bCs/>
          <w:color w:val="244061"/>
          <w:u w:color="244061"/>
        </w:rPr>
      </w:pPr>
      <w:r w:rsidRPr="009511F7">
        <w:rPr>
          <w:b/>
          <w:bCs/>
          <w:color w:val="244061"/>
          <w:u w:color="244061"/>
        </w:rPr>
        <w:t xml:space="preserve">Knowledge and Experience: </w:t>
      </w:r>
    </w:p>
    <w:p w14:paraId="4A97469C" w14:textId="0832EBBD" w:rsidR="007E668F" w:rsidRPr="00016106" w:rsidRDefault="00544770" w:rsidP="001135F5">
      <w:pPr>
        <w:pStyle w:val="ListParagraph"/>
        <w:numPr>
          <w:ilvl w:val="0"/>
          <w:numId w:val="42"/>
        </w:numPr>
        <w:spacing w:after="0" w:line="276" w:lineRule="auto"/>
        <w:jc w:val="both"/>
        <w:rPr>
          <w:rFonts w:eastAsia="Times New Roman"/>
          <w:color w:val="000000" w:themeColor="text1"/>
          <w:bdr w:val="none" w:sz="0" w:space="0" w:color="auto"/>
          <w:lang w:val="en-GB"/>
        </w:rPr>
      </w:pPr>
      <w:r w:rsidRPr="009511F7">
        <w:rPr>
          <w:rFonts w:eastAsia="Times New Roman"/>
          <w:color w:val="000000" w:themeColor="text1"/>
          <w:bdr w:val="none" w:sz="0" w:space="0" w:color="auto"/>
          <w:lang w:val="en-GB"/>
        </w:rPr>
        <w:t>At least</w:t>
      </w:r>
      <w:r w:rsidR="00961F1E">
        <w:rPr>
          <w:rFonts w:eastAsia="Times New Roman"/>
          <w:color w:val="000000" w:themeColor="text1"/>
          <w:bdr w:val="none" w:sz="0" w:space="0" w:color="auto"/>
          <w:lang w:val="en-GB"/>
        </w:rPr>
        <w:t xml:space="preserve"> 5</w:t>
      </w:r>
      <w:r w:rsidRPr="009511F7">
        <w:rPr>
          <w:rFonts w:eastAsia="Times New Roman"/>
          <w:color w:val="000000" w:themeColor="text1"/>
          <w:bdr w:val="none" w:sz="0" w:space="0" w:color="auto"/>
          <w:lang w:val="en-GB"/>
        </w:rPr>
        <w:t xml:space="preserve"> years of relevant experience </w:t>
      </w:r>
      <w:r w:rsidR="00C32816" w:rsidRPr="00016106">
        <w:rPr>
          <w:rFonts w:eastAsia="Times New Roman"/>
          <w:color w:val="000000" w:themeColor="text1"/>
          <w:bdr w:val="none" w:sz="0" w:space="0" w:color="auto"/>
          <w:lang w:val="en-GB"/>
        </w:rPr>
        <w:t>travel and fleet management, logistics and general a</w:t>
      </w:r>
      <w:r w:rsidR="007E668F" w:rsidRPr="00016106">
        <w:rPr>
          <w:rFonts w:eastAsia="Times New Roman"/>
          <w:color w:val="000000" w:themeColor="text1"/>
          <w:bdr w:val="none" w:sz="0" w:space="0" w:color="auto"/>
          <w:lang w:val="en-GB"/>
        </w:rPr>
        <w:t xml:space="preserve">dmin or general office management </w:t>
      </w:r>
      <w:r w:rsidR="00C32816" w:rsidRPr="00016106">
        <w:rPr>
          <w:rFonts w:eastAsia="Times New Roman"/>
          <w:color w:val="000000" w:themeColor="text1"/>
          <w:bdr w:val="none" w:sz="0" w:space="0" w:color="auto"/>
          <w:lang w:val="en-GB"/>
        </w:rPr>
        <w:t xml:space="preserve">are </w:t>
      </w:r>
      <w:r w:rsidR="007E668F" w:rsidRPr="00016106">
        <w:rPr>
          <w:rFonts w:eastAsia="Times New Roman"/>
          <w:color w:val="000000" w:themeColor="text1"/>
          <w:bdr w:val="none" w:sz="0" w:space="0" w:color="auto"/>
          <w:lang w:val="en-GB"/>
        </w:rPr>
        <w:t>required.</w:t>
      </w:r>
    </w:p>
    <w:p w14:paraId="4CC633F0" w14:textId="57669053" w:rsidR="00C32816" w:rsidRPr="00016106" w:rsidRDefault="00C32816" w:rsidP="00EB3A73">
      <w:pPr>
        <w:pStyle w:val="ListParagraph"/>
        <w:numPr>
          <w:ilvl w:val="0"/>
          <w:numId w:val="42"/>
        </w:numPr>
        <w:spacing w:after="0" w:line="276" w:lineRule="auto"/>
        <w:jc w:val="both"/>
        <w:rPr>
          <w:rFonts w:eastAsia="Times New Roman"/>
          <w:color w:val="000000" w:themeColor="text1"/>
          <w:bdr w:val="none" w:sz="0" w:space="0" w:color="auto"/>
          <w:lang w:val="en-GB"/>
        </w:rPr>
      </w:pPr>
      <w:r w:rsidRPr="00016106">
        <w:rPr>
          <w:rFonts w:eastAsia="Times New Roman"/>
          <w:color w:val="000000" w:themeColor="text1"/>
          <w:bdr w:val="none" w:sz="0" w:space="0" w:color="auto"/>
          <w:lang w:val="en-GB"/>
        </w:rPr>
        <w:t xml:space="preserve">Ability to interpret administrative, finance, travel, logistics and personnel rules, regulations and procedures and explain them clearly and concisely. </w:t>
      </w:r>
    </w:p>
    <w:p w14:paraId="311C3803" w14:textId="77777777" w:rsidR="00016106" w:rsidRDefault="00C32816" w:rsidP="00EB3A73">
      <w:pPr>
        <w:pStyle w:val="ListParagraph"/>
        <w:numPr>
          <w:ilvl w:val="0"/>
          <w:numId w:val="42"/>
        </w:numPr>
        <w:spacing w:after="0" w:line="276" w:lineRule="auto"/>
        <w:jc w:val="both"/>
        <w:rPr>
          <w:rFonts w:eastAsia="Times New Roman"/>
          <w:color w:val="000000" w:themeColor="text1"/>
          <w:bdr w:val="none" w:sz="0" w:space="0" w:color="auto"/>
          <w:lang w:val="en-GB"/>
        </w:rPr>
      </w:pPr>
      <w:r w:rsidRPr="00016106">
        <w:rPr>
          <w:rFonts w:eastAsia="Times New Roman"/>
          <w:color w:val="000000" w:themeColor="text1"/>
          <w:bdr w:val="none" w:sz="0" w:space="0" w:color="auto"/>
          <w:lang w:val="en-GB"/>
        </w:rPr>
        <w:t>Proficiency in use of spreadsheets, word processing and computerized accounting systems and ERPs</w:t>
      </w:r>
      <w:r w:rsidR="00016106" w:rsidRPr="00016106">
        <w:rPr>
          <w:rFonts w:eastAsia="Times New Roman"/>
          <w:color w:val="000000" w:themeColor="text1"/>
          <w:bdr w:val="none" w:sz="0" w:space="0" w:color="auto"/>
          <w:lang w:val="en-GB"/>
        </w:rPr>
        <w:t>.</w:t>
      </w:r>
    </w:p>
    <w:p w14:paraId="630396FD" w14:textId="4FD832B6" w:rsidR="00C32816" w:rsidRPr="00016106" w:rsidRDefault="00C32816" w:rsidP="00EB3A73">
      <w:pPr>
        <w:pStyle w:val="ListParagraph"/>
        <w:numPr>
          <w:ilvl w:val="0"/>
          <w:numId w:val="42"/>
        </w:numPr>
        <w:spacing w:after="0" w:line="276" w:lineRule="auto"/>
        <w:jc w:val="both"/>
        <w:rPr>
          <w:rFonts w:eastAsia="Times New Roman"/>
          <w:color w:val="000000" w:themeColor="text1"/>
          <w:bdr w:val="none" w:sz="0" w:space="0" w:color="auto"/>
          <w:lang w:val="en-GB"/>
        </w:rPr>
      </w:pPr>
      <w:r w:rsidRPr="00016106">
        <w:rPr>
          <w:rFonts w:eastAsia="Times New Roman"/>
          <w:color w:val="000000" w:themeColor="text1"/>
          <w:bdr w:val="none" w:sz="0" w:space="0" w:color="auto"/>
          <w:lang w:val="en-GB"/>
        </w:rPr>
        <w:t>Previous experience in the UN is desirable</w:t>
      </w:r>
      <w:r w:rsidR="00016106">
        <w:rPr>
          <w:rFonts w:eastAsia="Times New Roman"/>
          <w:color w:val="000000" w:themeColor="text1"/>
          <w:bdr w:val="none" w:sz="0" w:space="0" w:color="auto"/>
          <w:lang w:val="en-GB"/>
        </w:rPr>
        <w:t>.</w:t>
      </w:r>
      <w:r w:rsidRPr="00016106">
        <w:rPr>
          <w:rFonts w:eastAsia="Times New Roman"/>
          <w:color w:val="000000" w:themeColor="text1"/>
          <w:bdr w:val="none" w:sz="0" w:space="0" w:color="auto"/>
          <w:lang w:val="en-GB"/>
        </w:rPr>
        <w:t xml:space="preserve"> </w:t>
      </w:r>
    </w:p>
    <w:p w14:paraId="6E6AFF5C" w14:textId="083916FE" w:rsidR="00457AAD" w:rsidRPr="00C32816" w:rsidRDefault="00457AAD" w:rsidP="00EB3A73">
      <w:pPr>
        <w:pStyle w:val="ListParagraph"/>
        <w:numPr>
          <w:ilvl w:val="0"/>
          <w:numId w:val="42"/>
        </w:numPr>
        <w:spacing w:after="0" w:line="276" w:lineRule="auto"/>
        <w:jc w:val="both"/>
        <w:rPr>
          <w:rFonts w:eastAsia="Times New Roman"/>
          <w:color w:val="000000" w:themeColor="text1"/>
          <w:bdr w:val="none" w:sz="0" w:space="0" w:color="auto"/>
          <w:lang w:val="en-GB"/>
        </w:rPr>
      </w:pPr>
      <w:r w:rsidRPr="00C32816">
        <w:rPr>
          <w:rFonts w:eastAsia="Times New Roman"/>
          <w:color w:val="000000" w:themeColor="text1"/>
          <w:bdr w:val="none" w:sz="0" w:space="0" w:color="auto"/>
          <w:lang w:val="en-GB"/>
        </w:rPr>
        <w:t xml:space="preserve">Excellent </w:t>
      </w:r>
      <w:r w:rsidR="00016106">
        <w:rPr>
          <w:rFonts w:eastAsia="Times New Roman"/>
          <w:color w:val="000000" w:themeColor="text1"/>
          <w:bdr w:val="none" w:sz="0" w:space="0" w:color="auto"/>
          <w:lang w:val="en-GB"/>
        </w:rPr>
        <w:t>writing skills.</w:t>
      </w:r>
    </w:p>
    <w:p w14:paraId="505271C8" w14:textId="77777777" w:rsidR="001135F5" w:rsidRPr="009511F7" w:rsidRDefault="001135F5" w:rsidP="001135F5">
      <w:pPr>
        <w:pStyle w:val="Body"/>
        <w:spacing w:after="0" w:line="240" w:lineRule="auto"/>
        <w:rPr>
          <w:b/>
          <w:bCs/>
          <w:color w:val="244061"/>
          <w:u w:color="244061"/>
        </w:rPr>
      </w:pPr>
    </w:p>
    <w:p w14:paraId="072D0BA2" w14:textId="5C51FC8C" w:rsidR="00743231" w:rsidRPr="009511F7" w:rsidRDefault="006A4AF8" w:rsidP="001135F5">
      <w:pPr>
        <w:pStyle w:val="Body"/>
        <w:spacing w:after="0" w:line="240" w:lineRule="auto"/>
        <w:rPr>
          <w:b/>
          <w:bCs/>
          <w:color w:val="244061"/>
          <w:u w:color="244061"/>
        </w:rPr>
      </w:pPr>
      <w:r w:rsidRPr="009511F7">
        <w:rPr>
          <w:b/>
          <w:bCs/>
          <w:color w:val="244061"/>
          <w:u w:color="244061"/>
        </w:rPr>
        <w:t xml:space="preserve">Languages: </w:t>
      </w:r>
    </w:p>
    <w:p w14:paraId="5863346B" w14:textId="248A630A" w:rsidR="001135F5" w:rsidRDefault="001135F5" w:rsidP="001135F5">
      <w:pPr>
        <w:pStyle w:val="Body"/>
        <w:spacing w:after="0" w:line="240" w:lineRule="auto"/>
        <w:jc w:val="both"/>
      </w:pPr>
      <w:bookmarkStart w:id="1" w:name="_Hlk535400378"/>
      <w:r w:rsidRPr="009511F7">
        <w:t>Fluency in English</w:t>
      </w:r>
      <w:r w:rsidR="00C32816">
        <w:t>, Sinhala</w:t>
      </w:r>
      <w:r w:rsidR="00817F7A">
        <w:t xml:space="preserve"> or Tamil</w:t>
      </w:r>
      <w:r w:rsidR="00C32816">
        <w:t xml:space="preserve"> are required.</w:t>
      </w:r>
      <w:bookmarkEnd w:id="1"/>
    </w:p>
    <w:p w14:paraId="1133B71D" w14:textId="77777777" w:rsidR="00016106" w:rsidRPr="009511F7" w:rsidRDefault="00016106" w:rsidP="001135F5">
      <w:pPr>
        <w:pStyle w:val="Body"/>
        <w:spacing w:after="0" w:line="240" w:lineRule="auto"/>
        <w:jc w:val="both"/>
        <w:rPr>
          <w:b/>
          <w:bCs/>
          <w:color w:val="244061"/>
          <w:u w:color="244061"/>
        </w:rPr>
      </w:pPr>
    </w:p>
    <w:p w14:paraId="587ED057" w14:textId="5BF732BB" w:rsidR="00743231" w:rsidRPr="009511F7" w:rsidRDefault="006A4AF8">
      <w:pPr>
        <w:pStyle w:val="Body"/>
        <w:spacing w:after="120" w:line="240" w:lineRule="auto"/>
        <w:rPr>
          <w:b/>
          <w:bCs/>
          <w:color w:val="244061"/>
          <w:u w:color="244061"/>
        </w:rPr>
      </w:pPr>
      <w:r w:rsidRPr="009511F7">
        <w:rPr>
          <w:b/>
          <w:bCs/>
          <w:color w:val="244061"/>
          <w:u w:color="244061"/>
        </w:rPr>
        <w:t>Required Competencies</w:t>
      </w:r>
      <w:r w:rsidR="00C84A56">
        <w:rPr>
          <w:b/>
          <w:bCs/>
          <w:color w:val="244061"/>
          <w:u w:color="244061"/>
        </w:rPr>
        <w:t>:</w:t>
      </w:r>
      <w:r w:rsidRPr="009511F7">
        <w:rPr>
          <w:b/>
          <w:bCs/>
          <w:color w:val="244061"/>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9511F7" w14:paraId="0C27DDF4" w14:textId="77777777" w:rsidTr="001135F5">
        <w:trPr>
          <w:trHeight w:val="197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9511F7" w:rsidRDefault="006A4AF8" w:rsidP="001135F5">
            <w:pPr>
              <w:pStyle w:val="Body"/>
              <w:spacing w:after="0"/>
              <w:rPr>
                <w:b/>
                <w:bCs/>
                <w:color w:val="244061"/>
                <w:u w:color="244061"/>
              </w:rPr>
            </w:pPr>
            <w:r w:rsidRPr="009511F7">
              <w:rPr>
                <w:b/>
                <w:bCs/>
                <w:color w:val="244061"/>
                <w:u w:color="244061"/>
              </w:rPr>
              <w:lastRenderedPageBreak/>
              <w:t>Values:</w:t>
            </w:r>
          </w:p>
          <w:p w14:paraId="19104ECB" w14:textId="77777777" w:rsidR="00743231" w:rsidRPr="009511F7" w:rsidRDefault="006A4AF8" w:rsidP="001135F5">
            <w:pPr>
              <w:pStyle w:val="ListParagraph"/>
              <w:numPr>
                <w:ilvl w:val="0"/>
                <w:numId w:val="7"/>
              </w:numPr>
              <w:spacing w:after="0" w:line="240" w:lineRule="auto"/>
            </w:pPr>
            <w:r w:rsidRPr="009511F7">
              <w:t xml:space="preserve">Exemplifying integrity, </w:t>
            </w:r>
          </w:p>
          <w:p w14:paraId="21AB74ED" w14:textId="77777777" w:rsidR="00743231" w:rsidRPr="009511F7" w:rsidRDefault="006A4AF8" w:rsidP="001135F5">
            <w:pPr>
              <w:pStyle w:val="ListParagraph"/>
              <w:numPr>
                <w:ilvl w:val="0"/>
                <w:numId w:val="7"/>
              </w:numPr>
              <w:spacing w:after="0" w:line="240" w:lineRule="auto"/>
            </w:pPr>
            <w:r w:rsidRPr="009511F7">
              <w:t xml:space="preserve">Demonstrating commitment to UNFPA and the UN system, </w:t>
            </w:r>
          </w:p>
          <w:p w14:paraId="49B15DE5" w14:textId="77777777" w:rsidR="00743231" w:rsidRPr="009511F7" w:rsidRDefault="006A4AF8" w:rsidP="001135F5">
            <w:pPr>
              <w:pStyle w:val="ListParagraph"/>
              <w:numPr>
                <w:ilvl w:val="0"/>
                <w:numId w:val="7"/>
              </w:numPr>
              <w:spacing w:after="0" w:line="240" w:lineRule="auto"/>
            </w:pPr>
            <w:r w:rsidRPr="009511F7">
              <w:t xml:space="preserve">Embracing cultural diversity, </w:t>
            </w:r>
          </w:p>
          <w:p w14:paraId="346C0411" w14:textId="77777777" w:rsidR="00743231" w:rsidRPr="009511F7" w:rsidRDefault="006A4AF8" w:rsidP="001135F5">
            <w:pPr>
              <w:pStyle w:val="ListParagraph"/>
              <w:numPr>
                <w:ilvl w:val="0"/>
                <w:numId w:val="7"/>
              </w:numPr>
              <w:spacing w:after="0" w:line="240" w:lineRule="auto"/>
            </w:pPr>
            <w:r w:rsidRPr="009511F7">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9511F7" w:rsidRDefault="003809A7" w:rsidP="001135F5">
            <w:pPr>
              <w:pStyle w:val="Body"/>
              <w:spacing w:after="0" w:line="240" w:lineRule="auto"/>
              <w:rPr>
                <w:b/>
                <w:bCs/>
                <w:color w:val="244061"/>
                <w:u w:color="244061"/>
              </w:rPr>
            </w:pPr>
            <w:r w:rsidRPr="009511F7">
              <w:rPr>
                <w:b/>
                <w:bCs/>
                <w:color w:val="244061"/>
                <w:u w:color="244061"/>
              </w:rPr>
              <w:t>Functional Competencies:</w:t>
            </w:r>
          </w:p>
          <w:p w14:paraId="756DFC2F" w14:textId="77777777" w:rsidR="001135F5" w:rsidRPr="009511F7" w:rsidRDefault="001135F5" w:rsidP="001135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rPr>
            </w:pPr>
            <w:r w:rsidRPr="009511F7">
              <w:t xml:space="preserve">Providing logistical support </w:t>
            </w:r>
          </w:p>
          <w:p w14:paraId="17708E83" w14:textId="77777777" w:rsidR="001135F5" w:rsidRPr="009511F7" w:rsidRDefault="001135F5" w:rsidP="001135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rPr>
            </w:pPr>
            <w:r w:rsidRPr="009511F7">
              <w:t xml:space="preserve">Managing data </w:t>
            </w:r>
          </w:p>
          <w:p w14:paraId="5417FFBF" w14:textId="77777777" w:rsidR="001135F5" w:rsidRPr="009511F7" w:rsidRDefault="001135F5" w:rsidP="001135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rPr>
            </w:pPr>
            <w:r w:rsidRPr="009511F7">
              <w:t>Managing documents, correspondence and reports</w:t>
            </w:r>
          </w:p>
          <w:p w14:paraId="37BB1928" w14:textId="77777777" w:rsidR="001135F5" w:rsidRPr="009511F7" w:rsidRDefault="001135F5" w:rsidP="001135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rPr>
            </w:pPr>
            <w:r w:rsidRPr="009511F7">
              <w:t>Managing information and work flow</w:t>
            </w:r>
          </w:p>
          <w:p w14:paraId="176EAE78" w14:textId="1FC0D40C" w:rsidR="00743231" w:rsidRPr="009511F7" w:rsidRDefault="001135F5" w:rsidP="001135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511F7">
              <w:rPr>
                <w:rFonts w:ascii="Calibri" w:hAnsi="Calibri" w:cs="Calibri"/>
                <w:sz w:val="22"/>
                <w:szCs w:val="22"/>
              </w:rPr>
              <w:t>Planning, organizing and multitasking</w:t>
            </w:r>
          </w:p>
        </w:tc>
      </w:tr>
      <w:tr w:rsidR="003809A7" w:rsidRPr="009511F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9511F7" w:rsidRDefault="003809A7" w:rsidP="001135F5">
            <w:pPr>
              <w:pStyle w:val="Body"/>
              <w:spacing w:after="0" w:line="240" w:lineRule="auto"/>
              <w:rPr>
                <w:b/>
                <w:bCs/>
                <w:color w:val="244061"/>
                <w:u w:color="244061"/>
              </w:rPr>
            </w:pPr>
            <w:r w:rsidRPr="009511F7">
              <w:rPr>
                <w:b/>
                <w:bCs/>
                <w:color w:val="244061"/>
                <w:u w:color="244061"/>
              </w:rPr>
              <w:t xml:space="preserve">Core Competencies: </w:t>
            </w:r>
          </w:p>
          <w:p w14:paraId="24CAD975" w14:textId="77777777" w:rsidR="001135F5" w:rsidRPr="009511F7" w:rsidRDefault="001135F5" w:rsidP="001135F5">
            <w:pPr>
              <w:pStyle w:val="ListParagraph"/>
              <w:numPr>
                <w:ilvl w:val="0"/>
                <w:numId w:val="43"/>
              </w:numPr>
              <w:spacing w:after="0" w:line="240" w:lineRule="auto"/>
              <w:jc w:val="both"/>
            </w:pPr>
            <w:r w:rsidRPr="009511F7">
              <w:t>Achieving results,</w:t>
            </w:r>
          </w:p>
          <w:p w14:paraId="150517BA" w14:textId="77777777" w:rsidR="001135F5" w:rsidRPr="009511F7" w:rsidRDefault="001135F5" w:rsidP="001135F5">
            <w:pPr>
              <w:pStyle w:val="ListParagraph"/>
              <w:numPr>
                <w:ilvl w:val="0"/>
                <w:numId w:val="43"/>
              </w:numPr>
              <w:spacing w:after="0" w:line="240" w:lineRule="auto"/>
              <w:jc w:val="both"/>
            </w:pPr>
            <w:r w:rsidRPr="009511F7">
              <w:t>Being accountable,</w:t>
            </w:r>
          </w:p>
          <w:p w14:paraId="7F6BF336" w14:textId="77777777" w:rsidR="001135F5" w:rsidRPr="009511F7" w:rsidRDefault="001135F5" w:rsidP="001135F5">
            <w:pPr>
              <w:pStyle w:val="ListParagraph"/>
              <w:numPr>
                <w:ilvl w:val="0"/>
                <w:numId w:val="43"/>
              </w:numPr>
              <w:spacing w:after="0" w:line="240" w:lineRule="auto"/>
              <w:jc w:val="both"/>
            </w:pPr>
            <w:r w:rsidRPr="009511F7">
              <w:t>Developing and applying professional expertise/business acumen,</w:t>
            </w:r>
          </w:p>
          <w:p w14:paraId="6B5E6B1B" w14:textId="77777777" w:rsidR="001135F5" w:rsidRPr="009511F7" w:rsidRDefault="001135F5" w:rsidP="001135F5">
            <w:pPr>
              <w:pStyle w:val="ListParagraph"/>
              <w:numPr>
                <w:ilvl w:val="0"/>
                <w:numId w:val="43"/>
              </w:numPr>
              <w:spacing w:after="0" w:line="240" w:lineRule="auto"/>
              <w:jc w:val="both"/>
            </w:pPr>
            <w:r w:rsidRPr="009511F7">
              <w:t>Thinking analytically and strategically,</w:t>
            </w:r>
          </w:p>
          <w:p w14:paraId="203FDAD4" w14:textId="77777777" w:rsidR="001135F5" w:rsidRPr="009511F7" w:rsidRDefault="001135F5" w:rsidP="001135F5">
            <w:pPr>
              <w:pStyle w:val="ListParagraph"/>
              <w:numPr>
                <w:ilvl w:val="0"/>
                <w:numId w:val="43"/>
              </w:numPr>
              <w:spacing w:after="0" w:line="240" w:lineRule="auto"/>
              <w:jc w:val="both"/>
            </w:pPr>
            <w:r w:rsidRPr="009511F7">
              <w:t>Working in teams/managing ourselves and our relationships,</w:t>
            </w:r>
          </w:p>
          <w:p w14:paraId="36F6D1F6" w14:textId="7F0A5C5C" w:rsidR="003809A7" w:rsidRPr="009511F7" w:rsidRDefault="001135F5" w:rsidP="001135F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rPr>
            </w:pPr>
            <w:r w:rsidRPr="009511F7">
              <w:t xml:space="preserve">Communicating for impact  </w:t>
            </w:r>
          </w:p>
        </w:tc>
      </w:tr>
    </w:tbl>
    <w:p w14:paraId="147EC538" w14:textId="77777777" w:rsidR="003809A7" w:rsidRPr="009511F7" w:rsidRDefault="003809A7" w:rsidP="001135F5">
      <w:pPr>
        <w:pStyle w:val="Body"/>
        <w:spacing w:after="0" w:line="240" w:lineRule="auto"/>
        <w:rPr>
          <w:b/>
          <w:bCs/>
          <w:color w:val="244061"/>
          <w:u w:color="244061"/>
        </w:rPr>
      </w:pPr>
    </w:p>
    <w:p w14:paraId="4CE5D287" w14:textId="53409373" w:rsidR="002B45AB" w:rsidRPr="009511F7" w:rsidRDefault="00EB3A73" w:rsidP="001135F5">
      <w:pPr>
        <w:pStyle w:val="Body"/>
        <w:spacing w:after="0" w:line="240" w:lineRule="auto"/>
        <w:rPr>
          <w:b/>
          <w:bCs/>
          <w:color w:val="244061"/>
          <w:u w:color="244061"/>
        </w:rPr>
      </w:pPr>
      <w:r>
        <w:rPr>
          <w:b/>
          <w:bCs/>
          <w:color w:val="244061"/>
          <w:u w:color="244061"/>
        </w:rPr>
        <w:t>Compensation and Benefits:</w:t>
      </w:r>
      <w:r w:rsidR="002B45AB" w:rsidRPr="009511F7">
        <w:rPr>
          <w:b/>
          <w:bCs/>
          <w:color w:val="244061"/>
          <w:u w:color="244061"/>
        </w:rPr>
        <w:t xml:space="preserve"> </w:t>
      </w:r>
      <w:r w:rsidR="002B45AB" w:rsidRPr="009511F7">
        <w:rPr>
          <w:b/>
          <w:bCs/>
          <w:color w:val="244061"/>
          <w:u w:color="244061"/>
        </w:rPr>
        <w:br/>
      </w:r>
    </w:p>
    <w:p w14:paraId="27CA65C7" w14:textId="77777777" w:rsidR="002B45AB" w:rsidRDefault="002B45AB" w:rsidP="001135F5">
      <w:pPr>
        <w:pStyle w:val="Body"/>
        <w:spacing w:after="0" w:line="240" w:lineRule="auto"/>
        <w:jc w:val="both"/>
      </w:pPr>
      <w:r w:rsidRPr="009511F7">
        <w:t>This position offers an attractive remuneration package including a competitive salary plus health insurance and other benefits as applicable.</w:t>
      </w:r>
    </w:p>
    <w:p w14:paraId="64FBBB53" w14:textId="77777777" w:rsidR="00EB3A73" w:rsidRPr="009511F7" w:rsidRDefault="00EB3A73" w:rsidP="001135F5">
      <w:pPr>
        <w:pStyle w:val="Body"/>
        <w:spacing w:after="0" w:line="240" w:lineRule="auto"/>
        <w:jc w:val="both"/>
      </w:pPr>
    </w:p>
    <w:p w14:paraId="1AAF49E1" w14:textId="6F65774B" w:rsidR="002B45AB" w:rsidRDefault="002B45AB" w:rsidP="001135F5">
      <w:pPr>
        <w:pStyle w:val="Body"/>
        <w:spacing w:after="0"/>
        <w:jc w:val="both"/>
        <w:rPr>
          <w:b/>
          <w:bCs/>
          <w:color w:val="244061"/>
          <w:u w:color="244061"/>
        </w:rPr>
      </w:pPr>
      <w:r w:rsidRPr="009511F7">
        <w:rPr>
          <w:b/>
          <w:bCs/>
          <w:color w:val="244061"/>
          <w:u w:color="244061"/>
        </w:rPr>
        <w:t>Disclaimer</w:t>
      </w:r>
      <w:r w:rsidR="00EB3A73">
        <w:rPr>
          <w:b/>
          <w:bCs/>
          <w:color w:val="244061"/>
          <w:u w:color="244061"/>
        </w:rPr>
        <w:t>:</w:t>
      </w:r>
      <w:r w:rsidRPr="009511F7">
        <w:rPr>
          <w:b/>
          <w:bCs/>
          <w:color w:val="244061"/>
          <w:u w:color="244061"/>
        </w:rPr>
        <w:t xml:space="preserve"> </w:t>
      </w:r>
    </w:p>
    <w:p w14:paraId="284E5730" w14:textId="77777777" w:rsidR="00EB3A73" w:rsidRPr="009511F7" w:rsidRDefault="00EB3A73" w:rsidP="001135F5">
      <w:pPr>
        <w:pStyle w:val="Body"/>
        <w:spacing w:after="0"/>
        <w:jc w:val="both"/>
        <w:rPr>
          <w:b/>
          <w:bCs/>
          <w:color w:val="244061"/>
          <w:u w:color="244061"/>
        </w:rPr>
      </w:pPr>
    </w:p>
    <w:p w14:paraId="51B1F442" w14:textId="77777777" w:rsidR="002B45AB" w:rsidRPr="009511F7" w:rsidRDefault="002B45AB" w:rsidP="001135F5">
      <w:pPr>
        <w:pStyle w:val="Body"/>
        <w:spacing w:after="0" w:line="240" w:lineRule="auto"/>
        <w:jc w:val="both"/>
      </w:pPr>
      <w:r w:rsidRPr="009511F7">
        <w:t>UNFPA does not charge any application, processing, training, interviewing, testing or other fee in connection with the application or recruitment process. Fraudulent notices, letters or offers may be submitted to the UNFPA fraud hotline http://www.unfpa.org/help/hotline.cfm.</w:t>
      </w:r>
    </w:p>
    <w:p w14:paraId="14ACBCB6" w14:textId="77777777" w:rsidR="009C3A70" w:rsidRPr="009511F7" w:rsidRDefault="009C3A70">
      <w:pPr>
        <w:pStyle w:val="Body"/>
        <w:spacing w:line="240" w:lineRule="auto"/>
      </w:pPr>
    </w:p>
    <w:sectPr w:rsidR="009C3A70" w:rsidRPr="009511F7">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8CCE" w14:textId="77777777" w:rsidR="005A727E" w:rsidRDefault="005A727E">
      <w:r>
        <w:separator/>
      </w:r>
    </w:p>
  </w:endnote>
  <w:endnote w:type="continuationSeparator" w:id="0">
    <w:p w14:paraId="523EC823" w14:textId="77777777" w:rsidR="005A727E" w:rsidRDefault="005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32542"/>
      <w:docPartObj>
        <w:docPartGallery w:val="Page Numbers (Bottom of Page)"/>
        <w:docPartUnique/>
      </w:docPartObj>
    </w:sdtPr>
    <w:sdtEndPr>
      <w:rPr>
        <w:noProof/>
      </w:rPr>
    </w:sdtEndPr>
    <w:sdtContent>
      <w:p w14:paraId="52622143" w14:textId="6F3D5BB8" w:rsidR="00333677" w:rsidRDefault="00333677">
        <w:pPr>
          <w:pStyle w:val="Footer"/>
          <w:jc w:val="right"/>
        </w:pPr>
        <w:r>
          <w:fldChar w:fldCharType="begin"/>
        </w:r>
        <w:r>
          <w:instrText xml:space="preserve"> PAGE   \* MERGEFORMAT </w:instrText>
        </w:r>
        <w:r>
          <w:fldChar w:fldCharType="separate"/>
        </w:r>
        <w:r w:rsidR="0060183A">
          <w:rPr>
            <w:noProof/>
          </w:rPr>
          <w:t>3</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30EAF" w14:textId="77777777" w:rsidR="005A727E" w:rsidRDefault="005A727E">
      <w:r>
        <w:separator/>
      </w:r>
    </w:p>
  </w:footnote>
  <w:footnote w:type="continuationSeparator" w:id="0">
    <w:p w14:paraId="07ACCAD8" w14:textId="77777777" w:rsidR="005A727E" w:rsidRDefault="005A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val="ru-RU" w:eastAsia="ru-RU"/>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720"/>
    <w:multiLevelType w:val="hybridMultilevel"/>
    <w:tmpl w:val="AC6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AD1"/>
    <w:multiLevelType w:val="hybridMultilevel"/>
    <w:tmpl w:val="285EFC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48D53CC"/>
    <w:multiLevelType w:val="hybridMultilevel"/>
    <w:tmpl w:val="0FC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31D0"/>
    <w:multiLevelType w:val="hybridMultilevel"/>
    <w:tmpl w:val="E0EAFD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2233A"/>
    <w:multiLevelType w:val="hybridMultilevel"/>
    <w:tmpl w:val="FF7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19C"/>
    <w:multiLevelType w:val="hybridMultilevel"/>
    <w:tmpl w:val="A8D460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0215"/>
    <w:multiLevelType w:val="hybridMultilevel"/>
    <w:tmpl w:val="1D4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84D6E"/>
    <w:multiLevelType w:val="hybridMultilevel"/>
    <w:tmpl w:val="72F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415DF"/>
    <w:multiLevelType w:val="hybridMultilevel"/>
    <w:tmpl w:val="86B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C6B12"/>
    <w:multiLevelType w:val="hybridMultilevel"/>
    <w:tmpl w:val="C0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D6E5A"/>
    <w:multiLevelType w:val="hybridMultilevel"/>
    <w:tmpl w:val="AFDC0E9C"/>
    <w:numStyleLink w:val="ImportedStyle2"/>
  </w:abstractNum>
  <w:abstractNum w:abstractNumId="14" w15:restartNumberingAfterBreak="0">
    <w:nsid w:val="199770B9"/>
    <w:multiLevelType w:val="hybridMultilevel"/>
    <w:tmpl w:val="688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8B69A1"/>
    <w:multiLevelType w:val="hybridMultilevel"/>
    <w:tmpl w:val="F21A8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743AB"/>
    <w:multiLevelType w:val="hybridMultilevel"/>
    <w:tmpl w:val="47AA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 w15:restartNumberingAfterBreak="0">
    <w:nsid w:val="2872466F"/>
    <w:multiLevelType w:val="multilevel"/>
    <w:tmpl w:val="9C88A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9EA2B6D"/>
    <w:multiLevelType w:val="hybridMultilevel"/>
    <w:tmpl w:val="8A1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E5451A"/>
    <w:multiLevelType w:val="hybridMultilevel"/>
    <w:tmpl w:val="923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229F6"/>
    <w:multiLevelType w:val="hybridMultilevel"/>
    <w:tmpl w:val="CB4C98C6"/>
    <w:numStyleLink w:val="ImportedStyle3"/>
  </w:abstractNum>
  <w:abstractNum w:abstractNumId="25" w15:restartNumberingAfterBreak="0">
    <w:nsid w:val="2D3A3419"/>
    <w:multiLevelType w:val="hybridMultilevel"/>
    <w:tmpl w:val="DD6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E4DC5"/>
    <w:multiLevelType w:val="hybridMultilevel"/>
    <w:tmpl w:val="783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7023EA"/>
    <w:multiLevelType w:val="hybridMultilevel"/>
    <w:tmpl w:val="1458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4A787E"/>
    <w:multiLevelType w:val="hybridMultilevel"/>
    <w:tmpl w:val="A9A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2BF4FFD"/>
    <w:multiLevelType w:val="hybridMultilevel"/>
    <w:tmpl w:val="D1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542D35"/>
    <w:multiLevelType w:val="hybridMultilevel"/>
    <w:tmpl w:val="B778021C"/>
    <w:numStyleLink w:val="ImportedStyle10"/>
  </w:abstractNum>
  <w:abstractNum w:abstractNumId="36" w15:restartNumberingAfterBreak="0">
    <w:nsid w:val="48E13162"/>
    <w:multiLevelType w:val="hybridMultilevel"/>
    <w:tmpl w:val="73E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538CC"/>
    <w:multiLevelType w:val="hybridMultilevel"/>
    <w:tmpl w:val="3C1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A3ED8"/>
    <w:multiLevelType w:val="hybridMultilevel"/>
    <w:tmpl w:val="D6481C34"/>
    <w:numStyleLink w:val="Bullets"/>
  </w:abstractNum>
  <w:abstractNum w:abstractNumId="39" w15:restartNumberingAfterBreak="0">
    <w:nsid w:val="5C131C29"/>
    <w:multiLevelType w:val="hybridMultilevel"/>
    <w:tmpl w:val="15D0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E2964D7"/>
    <w:multiLevelType w:val="hybridMultilevel"/>
    <w:tmpl w:val="970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43471F"/>
    <w:multiLevelType w:val="hybridMultilevel"/>
    <w:tmpl w:val="65F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B379E"/>
    <w:multiLevelType w:val="hybridMultilevel"/>
    <w:tmpl w:val="5060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AF7E5F"/>
    <w:multiLevelType w:val="hybridMultilevel"/>
    <w:tmpl w:val="A62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84A16"/>
    <w:multiLevelType w:val="hybridMultilevel"/>
    <w:tmpl w:val="FE72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3"/>
  </w:num>
  <w:num w:numId="4">
    <w:abstractNumId w:val="13"/>
  </w:num>
  <w:num w:numId="5">
    <w:abstractNumId w:val="34"/>
  </w:num>
  <w:num w:numId="6">
    <w:abstractNumId w:val="24"/>
  </w:num>
  <w:num w:numId="7">
    <w:abstractNumId w:val="31"/>
  </w:num>
  <w:num w:numId="8">
    <w:abstractNumId w:val="28"/>
  </w:num>
  <w:num w:numId="9">
    <w:abstractNumId w:val="42"/>
  </w:num>
  <w:num w:numId="10">
    <w:abstractNumId w:val="6"/>
  </w:num>
  <w:num w:numId="11">
    <w:abstractNumId w:val="20"/>
  </w:num>
  <w:num w:numId="12">
    <w:abstractNumId w:val="35"/>
  </w:num>
  <w:num w:numId="13">
    <w:abstractNumId w:val="29"/>
  </w:num>
  <w:num w:numId="14">
    <w:abstractNumId w:val="7"/>
  </w:num>
  <w:num w:numId="15">
    <w:abstractNumId w:val="48"/>
  </w:num>
  <w:num w:numId="16">
    <w:abstractNumId w:val="37"/>
  </w:num>
  <w:num w:numId="17">
    <w:abstractNumId w:val="0"/>
  </w:num>
  <w:num w:numId="18">
    <w:abstractNumId w:val="43"/>
  </w:num>
  <w:num w:numId="19">
    <w:abstractNumId w:val="44"/>
  </w:num>
  <w:num w:numId="20">
    <w:abstractNumId w:val="11"/>
  </w:num>
  <w:num w:numId="21">
    <w:abstractNumId w:val="10"/>
  </w:num>
  <w:num w:numId="22">
    <w:abstractNumId w:val="8"/>
  </w:num>
  <w:num w:numId="23">
    <w:abstractNumId w:val="14"/>
  </w:num>
  <w:num w:numId="24">
    <w:abstractNumId w:val="32"/>
  </w:num>
  <w:num w:numId="25">
    <w:abstractNumId w:val="4"/>
  </w:num>
  <w:num w:numId="26">
    <w:abstractNumId w:val="17"/>
  </w:num>
  <w:num w:numId="27">
    <w:abstractNumId w:val="41"/>
  </w:num>
  <w:num w:numId="28">
    <w:abstractNumId w:val="2"/>
  </w:num>
  <w:num w:numId="29">
    <w:abstractNumId w:val="18"/>
  </w:num>
  <w:num w:numId="30">
    <w:abstractNumId w:val="12"/>
  </w:num>
  <w:num w:numId="31">
    <w:abstractNumId w:val="47"/>
  </w:num>
  <w:num w:numId="32">
    <w:abstractNumId w:val="25"/>
  </w:num>
  <w:num w:numId="33">
    <w:abstractNumId w:val="36"/>
  </w:num>
  <w:num w:numId="34">
    <w:abstractNumId w:val="40"/>
  </w:num>
  <w:num w:numId="35">
    <w:abstractNumId w:val="46"/>
  </w:num>
  <w:num w:numId="36">
    <w:abstractNumId w:val="3"/>
  </w:num>
  <w:num w:numId="37">
    <w:abstractNumId w:val="21"/>
  </w:num>
  <w:num w:numId="38">
    <w:abstractNumId w:val="27"/>
  </w:num>
  <w:num w:numId="39">
    <w:abstractNumId w:val="1"/>
  </w:num>
  <w:num w:numId="40">
    <w:abstractNumId w:val="16"/>
  </w:num>
  <w:num w:numId="41">
    <w:abstractNumId w:val="5"/>
  </w:num>
  <w:num w:numId="42">
    <w:abstractNumId w:val="22"/>
  </w:num>
  <w:num w:numId="43">
    <w:abstractNumId w:val="26"/>
  </w:num>
  <w:num w:numId="44">
    <w:abstractNumId w:val="19"/>
  </w:num>
  <w:num w:numId="45">
    <w:abstractNumId w:val="9"/>
  </w:num>
  <w:num w:numId="46">
    <w:abstractNumId w:val="39"/>
  </w:num>
  <w:num w:numId="47">
    <w:abstractNumId w:val="39"/>
  </w:num>
  <w:num w:numId="48">
    <w:abstractNumId w:val="30"/>
  </w:num>
  <w:num w:numId="49">
    <w:abstractNumId w:val="4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7634"/>
    <w:rsid w:val="00015614"/>
    <w:rsid w:val="00016106"/>
    <w:rsid w:val="000245F2"/>
    <w:rsid w:val="000276C9"/>
    <w:rsid w:val="0004109C"/>
    <w:rsid w:val="00055E5D"/>
    <w:rsid w:val="00062EB9"/>
    <w:rsid w:val="00063AD0"/>
    <w:rsid w:val="00063CA0"/>
    <w:rsid w:val="00066F6F"/>
    <w:rsid w:val="000765C1"/>
    <w:rsid w:val="00082017"/>
    <w:rsid w:val="00086BC2"/>
    <w:rsid w:val="000B2370"/>
    <w:rsid w:val="000C43B8"/>
    <w:rsid w:val="000C5AEC"/>
    <w:rsid w:val="000D3625"/>
    <w:rsid w:val="001135F5"/>
    <w:rsid w:val="00114B62"/>
    <w:rsid w:val="00126007"/>
    <w:rsid w:val="00162E13"/>
    <w:rsid w:val="00165138"/>
    <w:rsid w:val="00186F52"/>
    <w:rsid w:val="0019384F"/>
    <w:rsid w:val="001B4289"/>
    <w:rsid w:val="001B4567"/>
    <w:rsid w:val="001E2986"/>
    <w:rsid w:val="001F4CC9"/>
    <w:rsid w:val="0020584D"/>
    <w:rsid w:val="002106C6"/>
    <w:rsid w:val="0023743D"/>
    <w:rsid w:val="00243039"/>
    <w:rsid w:val="00250840"/>
    <w:rsid w:val="00281E3F"/>
    <w:rsid w:val="002B45AB"/>
    <w:rsid w:val="00301D9B"/>
    <w:rsid w:val="00333677"/>
    <w:rsid w:val="00335E30"/>
    <w:rsid w:val="00342A38"/>
    <w:rsid w:val="0035784F"/>
    <w:rsid w:val="00364310"/>
    <w:rsid w:val="00364FB9"/>
    <w:rsid w:val="003809A7"/>
    <w:rsid w:val="003A17A3"/>
    <w:rsid w:val="003D237F"/>
    <w:rsid w:val="003D702F"/>
    <w:rsid w:val="00414684"/>
    <w:rsid w:val="004239B4"/>
    <w:rsid w:val="00457AAD"/>
    <w:rsid w:val="0048262D"/>
    <w:rsid w:val="0048543A"/>
    <w:rsid w:val="004A072C"/>
    <w:rsid w:val="004A21FB"/>
    <w:rsid w:val="004A31FF"/>
    <w:rsid w:val="004C6D25"/>
    <w:rsid w:val="004E37F1"/>
    <w:rsid w:val="004F46AD"/>
    <w:rsid w:val="00511BC3"/>
    <w:rsid w:val="0052782C"/>
    <w:rsid w:val="005401DA"/>
    <w:rsid w:val="00541EFC"/>
    <w:rsid w:val="00543B04"/>
    <w:rsid w:val="00544770"/>
    <w:rsid w:val="00551AC4"/>
    <w:rsid w:val="00583173"/>
    <w:rsid w:val="005853BE"/>
    <w:rsid w:val="00593F6C"/>
    <w:rsid w:val="005969F3"/>
    <w:rsid w:val="00596D95"/>
    <w:rsid w:val="005A3C71"/>
    <w:rsid w:val="005A727E"/>
    <w:rsid w:val="005B7758"/>
    <w:rsid w:val="005C6E63"/>
    <w:rsid w:val="005D6313"/>
    <w:rsid w:val="005E0232"/>
    <w:rsid w:val="005E2229"/>
    <w:rsid w:val="005E2367"/>
    <w:rsid w:val="005E6955"/>
    <w:rsid w:val="0060183A"/>
    <w:rsid w:val="00613BA6"/>
    <w:rsid w:val="00641CD8"/>
    <w:rsid w:val="00666EA1"/>
    <w:rsid w:val="00670126"/>
    <w:rsid w:val="006741CD"/>
    <w:rsid w:val="006924BD"/>
    <w:rsid w:val="006A4AF8"/>
    <w:rsid w:val="00703828"/>
    <w:rsid w:val="0070635E"/>
    <w:rsid w:val="007113B3"/>
    <w:rsid w:val="00731668"/>
    <w:rsid w:val="00732422"/>
    <w:rsid w:val="00743231"/>
    <w:rsid w:val="00761572"/>
    <w:rsid w:val="00777CCE"/>
    <w:rsid w:val="0079740E"/>
    <w:rsid w:val="007A686D"/>
    <w:rsid w:val="007B25A1"/>
    <w:rsid w:val="007D0071"/>
    <w:rsid w:val="007E668F"/>
    <w:rsid w:val="007F0920"/>
    <w:rsid w:val="007F1361"/>
    <w:rsid w:val="007F5078"/>
    <w:rsid w:val="00817F7A"/>
    <w:rsid w:val="00827DC8"/>
    <w:rsid w:val="00834C90"/>
    <w:rsid w:val="00840FED"/>
    <w:rsid w:val="008439D7"/>
    <w:rsid w:val="00851B7D"/>
    <w:rsid w:val="008821EE"/>
    <w:rsid w:val="008A6232"/>
    <w:rsid w:val="008C0E7E"/>
    <w:rsid w:val="008C31C3"/>
    <w:rsid w:val="008D54E8"/>
    <w:rsid w:val="008F0F99"/>
    <w:rsid w:val="00911C19"/>
    <w:rsid w:val="00917362"/>
    <w:rsid w:val="00924F88"/>
    <w:rsid w:val="009462E8"/>
    <w:rsid w:val="009511F7"/>
    <w:rsid w:val="00951875"/>
    <w:rsid w:val="00954D71"/>
    <w:rsid w:val="00960278"/>
    <w:rsid w:val="00961F1E"/>
    <w:rsid w:val="00961FD4"/>
    <w:rsid w:val="009657FB"/>
    <w:rsid w:val="00995EDA"/>
    <w:rsid w:val="009C0FE0"/>
    <w:rsid w:val="009C3A70"/>
    <w:rsid w:val="009C50BD"/>
    <w:rsid w:val="009C6F81"/>
    <w:rsid w:val="00A01579"/>
    <w:rsid w:val="00A26027"/>
    <w:rsid w:val="00A37FFC"/>
    <w:rsid w:val="00A511D3"/>
    <w:rsid w:val="00A7211C"/>
    <w:rsid w:val="00A90A70"/>
    <w:rsid w:val="00AA4915"/>
    <w:rsid w:val="00AD1039"/>
    <w:rsid w:val="00AF2507"/>
    <w:rsid w:val="00AF6775"/>
    <w:rsid w:val="00B17E5F"/>
    <w:rsid w:val="00B2296D"/>
    <w:rsid w:val="00B35AAC"/>
    <w:rsid w:val="00B41106"/>
    <w:rsid w:val="00B4225A"/>
    <w:rsid w:val="00B45F56"/>
    <w:rsid w:val="00B6768A"/>
    <w:rsid w:val="00B7162B"/>
    <w:rsid w:val="00B85829"/>
    <w:rsid w:val="00B87131"/>
    <w:rsid w:val="00B971F2"/>
    <w:rsid w:val="00BB1470"/>
    <w:rsid w:val="00BD323E"/>
    <w:rsid w:val="00BF6AFF"/>
    <w:rsid w:val="00C15325"/>
    <w:rsid w:val="00C2122B"/>
    <w:rsid w:val="00C31D5B"/>
    <w:rsid w:val="00C327AF"/>
    <w:rsid w:val="00C32816"/>
    <w:rsid w:val="00C363DB"/>
    <w:rsid w:val="00C43DEE"/>
    <w:rsid w:val="00C709FC"/>
    <w:rsid w:val="00C73E2B"/>
    <w:rsid w:val="00C84A56"/>
    <w:rsid w:val="00C9561F"/>
    <w:rsid w:val="00C95AC5"/>
    <w:rsid w:val="00C965A5"/>
    <w:rsid w:val="00CC4C16"/>
    <w:rsid w:val="00CF4541"/>
    <w:rsid w:val="00D00CFC"/>
    <w:rsid w:val="00D04542"/>
    <w:rsid w:val="00D31B24"/>
    <w:rsid w:val="00D33436"/>
    <w:rsid w:val="00D33EA4"/>
    <w:rsid w:val="00D41B4E"/>
    <w:rsid w:val="00D47252"/>
    <w:rsid w:val="00D47608"/>
    <w:rsid w:val="00D56E43"/>
    <w:rsid w:val="00D7392B"/>
    <w:rsid w:val="00D91CB4"/>
    <w:rsid w:val="00DA5680"/>
    <w:rsid w:val="00DC523D"/>
    <w:rsid w:val="00DE61D4"/>
    <w:rsid w:val="00E07660"/>
    <w:rsid w:val="00E1245B"/>
    <w:rsid w:val="00E1293D"/>
    <w:rsid w:val="00E16856"/>
    <w:rsid w:val="00E168B4"/>
    <w:rsid w:val="00E379FD"/>
    <w:rsid w:val="00E5138D"/>
    <w:rsid w:val="00E52145"/>
    <w:rsid w:val="00E52A9F"/>
    <w:rsid w:val="00EA2B51"/>
    <w:rsid w:val="00EB3A73"/>
    <w:rsid w:val="00ED439C"/>
    <w:rsid w:val="00F13793"/>
    <w:rsid w:val="00F3781B"/>
    <w:rsid w:val="00F44EAA"/>
    <w:rsid w:val="00F717A7"/>
    <w:rsid w:val="00F73CAA"/>
    <w:rsid w:val="00FB3BF0"/>
    <w:rsid w:val="00FB5B93"/>
    <w:rsid w:val="00FC0E40"/>
    <w:rsid w:val="00FF629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styleId="Revision">
    <w:name w:val="Revision"/>
    <w:hidden/>
    <w:uiPriority w:val="99"/>
    <w:semiHidden/>
    <w:rsid w:val="00817F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 w:id="190559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imartin</cp:lastModifiedBy>
  <cp:revision>2</cp:revision>
  <cp:lastPrinted>2018-05-01T17:47:00Z</cp:lastPrinted>
  <dcterms:created xsi:type="dcterms:W3CDTF">2019-06-11T10:25:00Z</dcterms:created>
  <dcterms:modified xsi:type="dcterms:W3CDTF">2019-06-11T10:25:00Z</dcterms:modified>
</cp:coreProperties>
</file>