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262B" w:rsidRPr="001F4EBB" w:rsidRDefault="00000000">
      <w:pPr>
        <w:pBdr>
          <w:top w:val="nil"/>
          <w:left w:val="nil"/>
          <w:bottom w:val="nil"/>
          <w:right w:val="nil"/>
          <w:between w:val="nil"/>
        </w:pBdr>
        <w:spacing w:line="276" w:lineRule="auto"/>
        <w:jc w:val="center"/>
        <w:rPr>
          <w:rFonts w:ascii="Calibri" w:eastAsia="Calibri" w:hAnsi="Calibri" w:cs="Calibri"/>
          <w:color w:val="244061"/>
          <w:lang w:val="en-GB"/>
        </w:rPr>
      </w:pPr>
      <w:r w:rsidRPr="001F4EBB">
        <w:rPr>
          <w:rFonts w:ascii="Calibri" w:eastAsia="Calibri" w:hAnsi="Calibri" w:cs="Calibri"/>
          <w:b/>
          <w:color w:val="1F497D"/>
          <w:lang w:val="en-GB"/>
        </w:rPr>
        <w:br/>
        <w:t xml:space="preserve">Project Administrative and Finance Associate </w:t>
      </w:r>
    </w:p>
    <w:p w14:paraId="00000002" w14:textId="77777777" w:rsidR="007D262B" w:rsidRPr="001F4EBB" w:rsidRDefault="007D262B">
      <w:pPr>
        <w:pBdr>
          <w:top w:val="nil"/>
          <w:left w:val="nil"/>
          <w:bottom w:val="nil"/>
          <w:right w:val="nil"/>
          <w:between w:val="nil"/>
        </w:pBdr>
        <w:spacing w:line="276" w:lineRule="auto"/>
        <w:jc w:val="center"/>
        <w:rPr>
          <w:rFonts w:ascii="Calibri" w:eastAsia="Calibri" w:hAnsi="Calibri" w:cs="Calibri"/>
          <w:b/>
          <w:color w:val="1F497D"/>
          <w:lang w:val="en-GB"/>
        </w:rPr>
      </w:pPr>
    </w:p>
    <w:p w14:paraId="00000003" w14:textId="77777777" w:rsidR="007D262B" w:rsidRPr="001F4EBB" w:rsidRDefault="00000000">
      <w:pPr>
        <w:pBdr>
          <w:top w:val="nil"/>
          <w:left w:val="nil"/>
          <w:bottom w:val="nil"/>
          <w:right w:val="nil"/>
          <w:between w:val="nil"/>
        </w:pBdr>
        <w:tabs>
          <w:tab w:val="left" w:pos="3402"/>
        </w:tabs>
        <w:spacing w:line="276" w:lineRule="auto"/>
        <w:rPr>
          <w:rFonts w:ascii="Calibri" w:eastAsia="Calibri" w:hAnsi="Calibri" w:cs="Calibri"/>
          <w:b/>
          <w:color w:val="244061"/>
          <w:lang w:val="en-GB"/>
        </w:rPr>
      </w:pPr>
      <w:r w:rsidRPr="001F4EBB">
        <w:rPr>
          <w:rFonts w:ascii="Calibri" w:eastAsia="Calibri" w:hAnsi="Calibri" w:cs="Calibri"/>
          <w:b/>
          <w:color w:val="244061"/>
          <w:lang w:val="en-GB"/>
        </w:rPr>
        <w:t>Job title:</w:t>
      </w:r>
      <w:r w:rsidRPr="001F4EBB">
        <w:rPr>
          <w:rFonts w:ascii="Calibri" w:eastAsia="Calibri" w:hAnsi="Calibri" w:cs="Calibri"/>
          <w:b/>
          <w:color w:val="244061"/>
          <w:lang w:val="en-GB"/>
        </w:rPr>
        <w:tab/>
      </w:r>
      <w:r w:rsidRPr="001F4EBB">
        <w:rPr>
          <w:rFonts w:ascii="Calibri" w:eastAsia="Calibri" w:hAnsi="Calibri" w:cs="Calibri"/>
          <w:b/>
          <w:color w:val="1F497D"/>
          <w:lang w:val="en-GB"/>
        </w:rPr>
        <w:t>Project Administrative and Finance Associate</w:t>
      </w:r>
    </w:p>
    <w:p w14:paraId="00000004" w14:textId="77777777" w:rsidR="007D262B" w:rsidRPr="001F4EBB" w:rsidRDefault="00000000">
      <w:pPr>
        <w:pBdr>
          <w:top w:val="nil"/>
          <w:left w:val="nil"/>
          <w:bottom w:val="nil"/>
          <w:right w:val="nil"/>
          <w:between w:val="nil"/>
        </w:pBdr>
        <w:tabs>
          <w:tab w:val="left" w:pos="3402"/>
        </w:tabs>
        <w:spacing w:line="276" w:lineRule="auto"/>
        <w:rPr>
          <w:rFonts w:ascii="Calibri" w:eastAsia="Calibri" w:hAnsi="Calibri" w:cs="Calibri"/>
          <w:b/>
          <w:color w:val="244061"/>
          <w:lang w:val="en-GB"/>
        </w:rPr>
      </w:pPr>
      <w:r w:rsidRPr="001F4EBB">
        <w:rPr>
          <w:rFonts w:ascii="Calibri" w:eastAsia="Calibri" w:hAnsi="Calibri" w:cs="Calibri"/>
          <w:b/>
          <w:color w:val="244061"/>
          <w:lang w:val="en-GB"/>
        </w:rPr>
        <w:t>Level:</w:t>
      </w:r>
      <w:r w:rsidRPr="001F4EBB">
        <w:rPr>
          <w:rFonts w:ascii="Calibri" w:eastAsia="Calibri" w:hAnsi="Calibri" w:cs="Calibri"/>
          <w:b/>
          <w:color w:val="244061"/>
          <w:lang w:val="en-GB"/>
        </w:rPr>
        <w:tab/>
        <w:t>SC 5 / SB3, Peg 2</w:t>
      </w:r>
    </w:p>
    <w:p w14:paraId="00000005" w14:textId="42CBEDB8" w:rsidR="007D262B" w:rsidRPr="001F4EBB" w:rsidRDefault="00000000">
      <w:pPr>
        <w:pBdr>
          <w:top w:val="nil"/>
          <w:left w:val="nil"/>
          <w:bottom w:val="nil"/>
          <w:right w:val="nil"/>
          <w:between w:val="nil"/>
        </w:pBdr>
        <w:tabs>
          <w:tab w:val="left" w:pos="3402"/>
        </w:tabs>
        <w:spacing w:line="276" w:lineRule="auto"/>
        <w:rPr>
          <w:rFonts w:ascii="Calibri" w:eastAsia="Calibri" w:hAnsi="Calibri" w:cs="Calibri"/>
          <w:b/>
          <w:color w:val="244061"/>
          <w:lang w:val="en-GB"/>
        </w:rPr>
      </w:pPr>
      <w:r w:rsidRPr="001F4EBB">
        <w:rPr>
          <w:rFonts w:ascii="Calibri" w:eastAsia="Calibri" w:hAnsi="Calibri" w:cs="Calibri"/>
          <w:b/>
          <w:color w:val="244061"/>
          <w:lang w:val="en-GB"/>
        </w:rPr>
        <w:t>Position Number:</w:t>
      </w:r>
      <w:r w:rsidRPr="001F4EBB">
        <w:rPr>
          <w:rFonts w:ascii="Calibri" w:eastAsia="Calibri" w:hAnsi="Calibri" w:cs="Calibri"/>
          <w:b/>
          <w:color w:val="000000"/>
          <w:lang w:val="en-GB"/>
        </w:rPr>
        <w:t xml:space="preserve">                             </w:t>
      </w:r>
      <w:r w:rsidRPr="001F4EBB">
        <w:rPr>
          <w:rFonts w:ascii="Calibri" w:eastAsia="Calibri" w:hAnsi="Calibri" w:cs="Calibri"/>
          <w:b/>
          <w:color w:val="244061"/>
          <w:lang w:val="en-GB"/>
        </w:rPr>
        <w:t xml:space="preserve"> </w:t>
      </w:r>
      <w:r w:rsidR="005C7509" w:rsidRPr="001F4EBB">
        <w:rPr>
          <w:rFonts w:ascii="Calibri" w:eastAsia="Calibri" w:hAnsi="Calibri" w:cs="Calibri"/>
          <w:b/>
          <w:color w:val="244061"/>
          <w:lang w:val="en-GB"/>
        </w:rPr>
        <w:t>107079</w:t>
      </w:r>
    </w:p>
    <w:p w14:paraId="00000006" w14:textId="77777777" w:rsidR="007D262B" w:rsidRPr="001F4EBB" w:rsidRDefault="00000000">
      <w:pPr>
        <w:pBdr>
          <w:top w:val="nil"/>
          <w:left w:val="nil"/>
          <w:bottom w:val="nil"/>
          <w:right w:val="nil"/>
          <w:between w:val="nil"/>
        </w:pBdr>
        <w:tabs>
          <w:tab w:val="left" w:pos="3402"/>
        </w:tabs>
        <w:spacing w:line="276" w:lineRule="auto"/>
        <w:rPr>
          <w:rFonts w:ascii="Calibri" w:eastAsia="Calibri" w:hAnsi="Calibri" w:cs="Calibri"/>
          <w:b/>
          <w:color w:val="244061"/>
          <w:lang w:val="en-GB"/>
        </w:rPr>
      </w:pPr>
      <w:r w:rsidRPr="001F4EBB">
        <w:rPr>
          <w:rFonts w:ascii="Calibri" w:eastAsia="Calibri" w:hAnsi="Calibri" w:cs="Calibri"/>
          <w:b/>
          <w:color w:val="244061"/>
          <w:lang w:val="en-GB"/>
        </w:rPr>
        <w:t>Location:</w:t>
      </w:r>
      <w:r w:rsidRPr="001F4EBB">
        <w:rPr>
          <w:rFonts w:ascii="Calibri" w:eastAsia="Calibri" w:hAnsi="Calibri" w:cs="Calibri"/>
          <w:b/>
          <w:color w:val="244061"/>
          <w:lang w:val="en-GB"/>
        </w:rPr>
        <w:tab/>
        <w:t>Colombo, Sri Lanka</w:t>
      </w:r>
      <w:r w:rsidRPr="001F4EBB">
        <w:rPr>
          <w:rFonts w:ascii="Calibri" w:eastAsia="Calibri" w:hAnsi="Calibri" w:cs="Calibri"/>
          <w:b/>
          <w:color w:val="244061"/>
          <w:lang w:val="en-GB"/>
        </w:rPr>
        <w:br/>
        <w:t>Full/Part time:</w:t>
      </w:r>
      <w:r w:rsidRPr="001F4EBB">
        <w:rPr>
          <w:rFonts w:ascii="Calibri" w:eastAsia="Calibri" w:hAnsi="Calibri" w:cs="Calibri"/>
          <w:b/>
          <w:color w:val="244061"/>
          <w:lang w:val="en-GB"/>
        </w:rPr>
        <w:tab/>
        <w:t>Full-Time</w:t>
      </w:r>
    </w:p>
    <w:p w14:paraId="00000007" w14:textId="77777777" w:rsidR="007D262B" w:rsidRPr="001F4EBB" w:rsidRDefault="00000000">
      <w:pPr>
        <w:pBdr>
          <w:top w:val="nil"/>
          <w:left w:val="nil"/>
          <w:bottom w:val="nil"/>
          <w:right w:val="nil"/>
          <w:between w:val="nil"/>
        </w:pBdr>
        <w:tabs>
          <w:tab w:val="left" w:pos="3402"/>
        </w:tabs>
        <w:spacing w:line="276" w:lineRule="auto"/>
        <w:rPr>
          <w:rFonts w:ascii="Calibri" w:eastAsia="Calibri" w:hAnsi="Calibri" w:cs="Calibri"/>
          <w:b/>
          <w:color w:val="244061"/>
          <w:lang w:val="en-GB"/>
        </w:rPr>
      </w:pPr>
      <w:r w:rsidRPr="001F4EBB">
        <w:rPr>
          <w:rFonts w:ascii="Calibri" w:eastAsia="Calibri" w:hAnsi="Calibri" w:cs="Calibri"/>
          <w:b/>
          <w:color w:val="244061"/>
          <w:lang w:val="en-GB"/>
        </w:rPr>
        <w:t xml:space="preserve">Fixed term/Temporary: </w:t>
      </w:r>
      <w:r w:rsidRPr="001F4EBB">
        <w:rPr>
          <w:rFonts w:ascii="Calibri" w:eastAsia="Calibri" w:hAnsi="Calibri" w:cs="Calibri"/>
          <w:b/>
          <w:color w:val="244061"/>
          <w:lang w:val="en-GB"/>
        </w:rPr>
        <w:tab/>
        <w:t>Service Contract (Temporary)</w:t>
      </w:r>
    </w:p>
    <w:p w14:paraId="00000008" w14:textId="77777777" w:rsidR="007D262B" w:rsidRPr="001F4EBB" w:rsidRDefault="00000000">
      <w:pPr>
        <w:pBdr>
          <w:top w:val="nil"/>
          <w:left w:val="nil"/>
          <w:bottom w:val="nil"/>
          <w:right w:val="nil"/>
          <w:between w:val="nil"/>
        </w:pBdr>
        <w:tabs>
          <w:tab w:val="left" w:pos="3402"/>
        </w:tabs>
        <w:spacing w:line="276" w:lineRule="auto"/>
        <w:rPr>
          <w:rFonts w:ascii="Calibri" w:eastAsia="Calibri" w:hAnsi="Calibri" w:cs="Calibri"/>
          <w:b/>
          <w:color w:val="244061"/>
          <w:lang w:val="en-GB"/>
        </w:rPr>
      </w:pPr>
      <w:r w:rsidRPr="001F4EBB">
        <w:rPr>
          <w:rFonts w:ascii="Calibri" w:eastAsia="Calibri" w:hAnsi="Calibri" w:cs="Calibri"/>
          <w:b/>
          <w:color w:val="244061"/>
          <w:lang w:val="en-GB"/>
        </w:rPr>
        <w:t>Rotational/Non-Rotational:</w:t>
      </w:r>
      <w:r w:rsidRPr="001F4EBB">
        <w:rPr>
          <w:rFonts w:ascii="Calibri" w:eastAsia="Calibri" w:hAnsi="Calibri" w:cs="Calibri"/>
          <w:b/>
          <w:color w:val="244061"/>
          <w:lang w:val="en-GB"/>
        </w:rPr>
        <w:tab/>
        <w:t>Non-Rotational</w:t>
      </w:r>
    </w:p>
    <w:p w14:paraId="00000009" w14:textId="77777777" w:rsidR="007D262B" w:rsidRPr="001F4EBB" w:rsidRDefault="00000000">
      <w:pPr>
        <w:pBdr>
          <w:top w:val="nil"/>
          <w:left w:val="nil"/>
          <w:bottom w:val="nil"/>
          <w:right w:val="nil"/>
          <w:between w:val="nil"/>
        </w:pBdr>
        <w:tabs>
          <w:tab w:val="left" w:pos="3402"/>
        </w:tabs>
        <w:spacing w:line="276" w:lineRule="auto"/>
        <w:ind w:left="3402" w:hanging="3402"/>
        <w:rPr>
          <w:rFonts w:ascii="Calibri" w:eastAsia="Calibri" w:hAnsi="Calibri" w:cs="Calibri"/>
          <w:b/>
          <w:color w:val="244061"/>
          <w:lang w:val="en-GB"/>
        </w:rPr>
      </w:pPr>
      <w:r w:rsidRPr="001F4EBB">
        <w:rPr>
          <w:rFonts w:ascii="Calibri" w:eastAsia="Calibri" w:hAnsi="Calibri" w:cs="Calibri"/>
          <w:b/>
          <w:color w:val="244061"/>
          <w:lang w:val="en-GB"/>
        </w:rPr>
        <w:t>Duration:</w:t>
      </w:r>
      <w:r w:rsidRPr="001F4EBB">
        <w:rPr>
          <w:rFonts w:ascii="Calibri" w:eastAsia="Calibri" w:hAnsi="Calibri" w:cs="Calibri"/>
          <w:b/>
          <w:color w:val="244061"/>
          <w:lang w:val="en-GB"/>
        </w:rPr>
        <w:tab/>
        <w:t xml:space="preserve">Ten Months (*Renewable) </w:t>
      </w:r>
    </w:p>
    <w:p w14:paraId="0000000A" w14:textId="77777777" w:rsidR="007D262B" w:rsidRPr="001F4EBB" w:rsidRDefault="00000000">
      <w:pPr>
        <w:pBdr>
          <w:top w:val="nil"/>
          <w:left w:val="nil"/>
          <w:bottom w:val="nil"/>
          <w:right w:val="nil"/>
          <w:between w:val="nil"/>
        </w:pBdr>
        <w:tabs>
          <w:tab w:val="left" w:pos="3402"/>
        </w:tabs>
        <w:spacing w:line="276" w:lineRule="auto"/>
        <w:ind w:left="3402" w:hanging="3402"/>
        <w:rPr>
          <w:rFonts w:ascii="Calibri" w:eastAsia="Calibri" w:hAnsi="Calibri" w:cs="Calibri"/>
          <w:b/>
          <w:color w:val="244061"/>
          <w:lang w:val="en-GB"/>
        </w:rPr>
      </w:pPr>
      <w:r w:rsidRPr="001F4EBB">
        <w:rPr>
          <w:rFonts w:ascii="Calibri" w:eastAsia="Calibri" w:hAnsi="Calibri" w:cs="Calibri"/>
          <w:b/>
          <w:color w:val="244061"/>
          <w:lang w:val="en-GB"/>
        </w:rPr>
        <w:tab/>
        <w:t>*No expectancy of renewal in accordance with UN Staff Regulations 4.5</w:t>
      </w:r>
    </w:p>
    <w:p w14:paraId="0000000B" w14:textId="77777777" w:rsidR="007D262B" w:rsidRPr="001F4EBB" w:rsidRDefault="00000000">
      <w:pPr>
        <w:spacing w:line="256" w:lineRule="auto"/>
        <w:rPr>
          <w:rFonts w:ascii="Calibri" w:eastAsia="Calibri" w:hAnsi="Calibri" w:cs="Calibri"/>
          <w:b/>
          <w:color w:val="244061"/>
          <w:lang w:val="en-GB"/>
        </w:rPr>
      </w:pPr>
      <w:bookmarkStart w:id="0" w:name="_heading=h.gjdgxs" w:colFirst="0" w:colLast="0"/>
      <w:bookmarkEnd w:id="0"/>
      <w:r w:rsidRPr="001F4EBB">
        <w:rPr>
          <w:rFonts w:ascii="Calibri" w:eastAsia="Calibri" w:hAnsi="Calibri" w:cs="Calibri"/>
          <w:b/>
          <w:color w:val="244061"/>
          <w:lang w:val="en-GB"/>
        </w:rPr>
        <w:br/>
      </w:r>
    </w:p>
    <w:p w14:paraId="0000000C" w14:textId="77777777" w:rsidR="007D262B" w:rsidRPr="001F4EBB" w:rsidRDefault="00000000">
      <w:pPr>
        <w:spacing w:line="256" w:lineRule="auto"/>
        <w:jc w:val="both"/>
        <w:rPr>
          <w:rFonts w:ascii="Calibri" w:eastAsia="Calibri" w:hAnsi="Calibri" w:cs="Calibri"/>
          <w:b/>
          <w:color w:val="244061"/>
          <w:lang w:val="en-GB"/>
        </w:rPr>
      </w:pPr>
      <w:r w:rsidRPr="001F4EBB">
        <w:rPr>
          <w:rFonts w:ascii="Calibri" w:eastAsia="Calibri" w:hAnsi="Calibri" w:cs="Calibri"/>
          <w:b/>
          <w:color w:val="244061"/>
          <w:lang w:val="en-GB"/>
        </w:rPr>
        <w:t>How you can make a difference</w:t>
      </w:r>
    </w:p>
    <w:p w14:paraId="0000000D" w14:textId="77777777" w:rsidR="007D262B" w:rsidRPr="001F4EBB" w:rsidRDefault="00000000" w:rsidP="004E5E98">
      <w:pPr>
        <w:spacing w:line="256" w:lineRule="auto"/>
        <w:jc w:val="both"/>
        <w:rPr>
          <w:rFonts w:ascii="Calibri" w:eastAsia="Calibri" w:hAnsi="Calibri" w:cs="Calibri"/>
          <w:lang w:val="en-GB"/>
        </w:rPr>
      </w:pPr>
      <w:r w:rsidRPr="001F4EBB">
        <w:rPr>
          <w:rFonts w:ascii="Calibri" w:eastAsia="Calibri" w:hAnsi="Calibri" w:cs="Calibri"/>
          <w:color w:val="000000"/>
          <w:lang w:val="en-GB"/>
        </w:rPr>
        <w:t xml:space="preserve">UNFPA is the lead UN agency for </w:t>
      </w:r>
      <w:r w:rsidRPr="001F4EBB">
        <w:rPr>
          <w:rFonts w:ascii="Calibri" w:eastAsia="Calibri" w:hAnsi="Calibri" w:cs="Calibri"/>
          <w:lang w:val="en-GB"/>
        </w:rPr>
        <w:t>delivering a world where every pregnancy is wanted, every childbirth is safe and every young person's potential is fulfilled. UNFPA’s new strategic plan (2022-2025), focuses on three transformative results: to end preventable maternal deaths; end unmet need for family planning; and end gender-based violence and harmful practices.</w:t>
      </w:r>
    </w:p>
    <w:p w14:paraId="0000000E" w14:textId="77777777" w:rsidR="007D262B" w:rsidRPr="001F4EBB" w:rsidRDefault="00000000" w:rsidP="004E5E98">
      <w:pPr>
        <w:spacing w:line="256" w:lineRule="auto"/>
        <w:jc w:val="both"/>
        <w:rPr>
          <w:rFonts w:ascii="Calibri" w:eastAsia="Calibri" w:hAnsi="Calibri" w:cs="Calibri"/>
          <w:lang w:val="en-GB"/>
        </w:rPr>
      </w:pPr>
      <w:r w:rsidRPr="001F4EBB">
        <w:rPr>
          <w:rFonts w:ascii="Calibri" w:eastAsia="Calibri" w:hAnsi="Calibri" w:cs="Calibri"/>
          <w:lang w:val="en-GB"/>
        </w:rPr>
        <w:t>In a world where fundamental human rights are at risk, we need principled and ethical staff, who embody these international norms and standards, and who will defend them courageously and with full conviction.</w:t>
      </w:r>
    </w:p>
    <w:p w14:paraId="0000000F" w14:textId="77777777" w:rsidR="007D262B" w:rsidRPr="001F4EBB" w:rsidRDefault="00000000" w:rsidP="004E5E98">
      <w:pPr>
        <w:spacing w:line="256" w:lineRule="auto"/>
        <w:jc w:val="both"/>
        <w:rPr>
          <w:rFonts w:ascii="Calibri" w:eastAsia="Calibri" w:hAnsi="Calibri" w:cs="Calibri"/>
          <w:color w:val="000000"/>
          <w:lang w:val="en-GB"/>
        </w:rPr>
      </w:pPr>
      <w:r w:rsidRPr="001F4EBB">
        <w:rPr>
          <w:rFonts w:ascii="Calibri" w:eastAsia="Calibri" w:hAnsi="Calibri" w:cs="Calibri"/>
          <w:lang w:val="en-GB"/>
        </w:rPr>
        <w:t xml:space="preserve">UNFPA is seeking candidates that transform, </w:t>
      </w:r>
      <w:proofErr w:type="gramStart"/>
      <w:r w:rsidRPr="001F4EBB">
        <w:rPr>
          <w:rFonts w:ascii="Calibri" w:eastAsia="Calibri" w:hAnsi="Calibri" w:cs="Calibri"/>
          <w:lang w:val="en-GB"/>
        </w:rPr>
        <w:t>inspire</w:t>
      </w:r>
      <w:proofErr w:type="gramEnd"/>
      <w:r w:rsidRPr="001F4EBB">
        <w:rPr>
          <w:rFonts w:ascii="Calibri" w:eastAsia="Calibri" w:hAnsi="Calibri" w:cs="Calibri"/>
          <w:lang w:val="en-GB"/>
        </w:rPr>
        <w:t xml:space="preserve"> and deliver high impact and sustained results; we need staff who are transparent</w:t>
      </w:r>
      <w:r w:rsidRPr="001F4EBB">
        <w:rPr>
          <w:rFonts w:ascii="Calibri" w:eastAsia="Calibri" w:hAnsi="Calibri" w:cs="Calibri"/>
          <w:color w:val="000000"/>
          <w:lang w:val="en-GB"/>
        </w:rPr>
        <w:t xml:space="preserve">, exceptional in how they manage the resources entrusted to them and who commit to deliver excellence in program results. </w:t>
      </w:r>
    </w:p>
    <w:p w14:paraId="00000010" w14:textId="77777777" w:rsidR="007D262B" w:rsidRPr="001F4EBB" w:rsidRDefault="007D262B">
      <w:pPr>
        <w:spacing w:line="256" w:lineRule="auto"/>
        <w:jc w:val="both"/>
        <w:rPr>
          <w:rFonts w:ascii="Calibri" w:eastAsia="Calibri" w:hAnsi="Calibri" w:cs="Calibri"/>
          <w:lang w:val="en-GB"/>
        </w:rPr>
      </w:pPr>
    </w:p>
    <w:p w14:paraId="00000011" w14:textId="77777777" w:rsidR="007D262B" w:rsidRPr="001F4EBB" w:rsidRDefault="00000000">
      <w:pPr>
        <w:spacing w:line="256" w:lineRule="auto"/>
        <w:jc w:val="both"/>
        <w:rPr>
          <w:rFonts w:ascii="Calibri" w:eastAsia="Calibri" w:hAnsi="Calibri" w:cs="Calibri"/>
          <w:b/>
          <w:color w:val="244061"/>
          <w:lang w:val="en-GB"/>
        </w:rPr>
      </w:pPr>
      <w:r w:rsidRPr="001F4EBB">
        <w:rPr>
          <w:rFonts w:ascii="Calibri" w:eastAsia="Calibri" w:hAnsi="Calibri" w:cs="Calibri"/>
          <w:b/>
          <w:color w:val="244061"/>
          <w:lang w:val="en-GB"/>
        </w:rPr>
        <w:t>About the Project</w:t>
      </w:r>
    </w:p>
    <w:p w14:paraId="00000012" w14:textId="77777777" w:rsidR="007D262B" w:rsidRPr="001F4EBB" w:rsidRDefault="00000000">
      <w:pPr>
        <w:spacing w:line="256" w:lineRule="auto"/>
        <w:jc w:val="both"/>
        <w:rPr>
          <w:rFonts w:ascii="Calibri" w:eastAsia="Calibri" w:hAnsi="Calibri" w:cs="Calibri"/>
          <w:lang w:val="en-GB"/>
        </w:rPr>
      </w:pPr>
      <w:r w:rsidRPr="001F4EBB">
        <w:rPr>
          <w:rFonts w:ascii="Calibri" w:eastAsia="Calibri" w:hAnsi="Calibri" w:cs="Calibri"/>
          <w:lang w:val="en-GB"/>
        </w:rPr>
        <w:t xml:space="preserve">UNFPA Sri Lanka is implementing several projects in response to the ongoing socio-economic crisis in Sri Lanka, within the UNFPA’s mandate, i.e., three transformative results. These projects primarily focus on strengthening the government capacity, provision of life saving medical and program supplies, provision of life-saving services related to SRH and </w:t>
      </w:r>
      <w:sdt>
        <w:sdtPr>
          <w:rPr>
            <w:rFonts w:ascii="Calibri" w:hAnsi="Calibri" w:cs="Calibri"/>
            <w:lang w:val="en-GB"/>
          </w:rPr>
          <w:tag w:val="goog_rdk_0"/>
          <w:id w:val="-859042916"/>
        </w:sdtPr>
        <w:sdtContent/>
      </w:sdt>
      <w:r w:rsidRPr="001F4EBB">
        <w:rPr>
          <w:rFonts w:ascii="Calibri" w:eastAsia="Calibri" w:hAnsi="Calibri" w:cs="Calibri"/>
          <w:lang w:val="en-GB"/>
        </w:rPr>
        <w:t xml:space="preserve">SGBV. </w:t>
      </w:r>
    </w:p>
    <w:p w14:paraId="00000013" w14:textId="77777777" w:rsidR="007D262B" w:rsidRPr="001F4EBB" w:rsidRDefault="007D262B">
      <w:pPr>
        <w:spacing w:line="256" w:lineRule="auto"/>
        <w:jc w:val="both"/>
        <w:rPr>
          <w:rFonts w:ascii="Calibri" w:eastAsia="Calibri" w:hAnsi="Calibri" w:cs="Calibri"/>
          <w:lang w:val="en-GB"/>
        </w:rPr>
      </w:pPr>
    </w:p>
    <w:p w14:paraId="00000014" w14:textId="77777777" w:rsidR="007D262B" w:rsidRPr="001F4EBB" w:rsidRDefault="00000000">
      <w:pPr>
        <w:spacing w:line="256" w:lineRule="auto"/>
        <w:jc w:val="both"/>
        <w:rPr>
          <w:rFonts w:ascii="Calibri" w:eastAsia="Calibri" w:hAnsi="Calibri" w:cs="Calibri"/>
          <w:b/>
          <w:color w:val="1F3864"/>
          <w:lang w:val="en-GB"/>
        </w:rPr>
      </w:pPr>
      <w:r w:rsidRPr="001F4EBB">
        <w:rPr>
          <w:rFonts w:ascii="Calibri" w:eastAsia="Calibri" w:hAnsi="Calibri" w:cs="Calibri"/>
          <w:b/>
          <w:color w:val="1F3864"/>
          <w:lang w:val="en-GB"/>
        </w:rPr>
        <w:t>The Position</w:t>
      </w:r>
    </w:p>
    <w:p w14:paraId="00000015" w14:textId="77777777" w:rsidR="007D262B" w:rsidRPr="001F4EBB" w:rsidRDefault="00000000">
      <w:pPr>
        <w:spacing w:line="256" w:lineRule="auto"/>
        <w:jc w:val="both"/>
        <w:rPr>
          <w:rFonts w:ascii="Calibri" w:eastAsia="Calibri" w:hAnsi="Calibri" w:cs="Calibri"/>
          <w:lang w:val="en-GB"/>
        </w:rPr>
      </w:pPr>
      <w:r w:rsidRPr="001F4EBB">
        <w:rPr>
          <w:rFonts w:ascii="Calibri" w:eastAsia="Calibri" w:hAnsi="Calibri" w:cs="Calibri"/>
          <w:lang w:val="en-GB"/>
        </w:rPr>
        <w:t>The Project Administration and Finance Associate supports all relevant activities in the socio-economic crisis response project and its implementing partners (IPs), produces and delivers effective financial reports and provides administrative services for the management of the project.</w:t>
      </w:r>
    </w:p>
    <w:p w14:paraId="00000016" w14:textId="77777777" w:rsidR="007D262B" w:rsidRPr="001F4EBB" w:rsidRDefault="00000000">
      <w:pPr>
        <w:spacing w:line="256" w:lineRule="auto"/>
        <w:jc w:val="both"/>
        <w:rPr>
          <w:rFonts w:ascii="Calibri" w:eastAsia="Calibri" w:hAnsi="Calibri" w:cs="Calibri"/>
          <w:lang w:val="en-GB"/>
        </w:rPr>
      </w:pPr>
      <w:r w:rsidRPr="001F4EBB">
        <w:rPr>
          <w:rFonts w:ascii="Calibri" w:eastAsia="Calibri" w:hAnsi="Calibri" w:cs="Calibri"/>
          <w:lang w:val="en-GB"/>
        </w:rPr>
        <w:t xml:space="preserve"> </w:t>
      </w:r>
    </w:p>
    <w:p w14:paraId="00000017" w14:textId="329F3C49" w:rsidR="007D262B" w:rsidRPr="001F4EBB" w:rsidRDefault="00000000">
      <w:pPr>
        <w:spacing w:line="256" w:lineRule="auto"/>
        <w:jc w:val="both"/>
        <w:rPr>
          <w:rFonts w:ascii="Calibri" w:eastAsia="Calibri" w:hAnsi="Calibri" w:cs="Calibri"/>
          <w:lang w:val="en-GB"/>
        </w:rPr>
      </w:pPr>
      <w:r w:rsidRPr="001F4EBB">
        <w:rPr>
          <w:rFonts w:ascii="Calibri" w:eastAsia="Calibri" w:hAnsi="Calibri" w:cs="Calibri"/>
          <w:lang w:val="en-GB"/>
        </w:rPr>
        <w:t xml:space="preserve">You will report directly to the </w:t>
      </w:r>
      <w:r w:rsidR="005C7509" w:rsidRPr="001F4EBB">
        <w:rPr>
          <w:rFonts w:ascii="Calibri" w:eastAsia="Calibri" w:hAnsi="Calibri" w:cs="Calibri"/>
          <w:lang w:val="en-GB"/>
        </w:rPr>
        <w:t>Snr.</w:t>
      </w:r>
      <w:r w:rsidR="004E5E98" w:rsidRPr="001F4EBB">
        <w:rPr>
          <w:rFonts w:ascii="Calibri" w:eastAsia="Calibri" w:hAnsi="Calibri" w:cs="Calibri"/>
          <w:lang w:val="en-GB"/>
        </w:rPr>
        <w:t xml:space="preserve"> </w:t>
      </w:r>
      <w:r w:rsidRPr="001F4EBB">
        <w:rPr>
          <w:rFonts w:ascii="Calibri" w:eastAsia="Calibri" w:hAnsi="Calibri" w:cs="Calibri"/>
          <w:lang w:val="en-GB"/>
        </w:rPr>
        <w:t>Administrativ</w:t>
      </w:r>
      <w:r w:rsidR="004E5E98" w:rsidRPr="001F4EBB">
        <w:rPr>
          <w:rFonts w:ascii="Calibri" w:eastAsia="Calibri" w:hAnsi="Calibri" w:cs="Calibri"/>
          <w:lang w:val="en-GB"/>
        </w:rPr>
        <w:t>e</w:t>
      </w:r>
      <w:r w:rsidRPr="001F4EBB">
        <w:rPr>
          <w:rFonts w:ascii="Calibri" w:eastAsia="Calibri" w:hAnsi="Calibri" w:cs="Calibri"/>
          <w:lang w:val="en-GB"/>
        </w:rPr>
        <w:t xml:space="preserve"> and Finance </w:t>
      </w:r>
      <w:proofErr w:type="gramStart"/>
      <w:r w:rsidRPr="001F4EBB">
        <w:rPr>
          <w:rFonts w:ascii="Calibri" w:eastAsia="Calibri" w:hAnsi="Calibri" w:cs="Calibri"/>
          <w:lang w:val="en-GB"/>
        </w:rPr>
        <w:t>Associate,</w:t>
      </w:r>
      <w:r w:rsidR="005C7509" w:rsidRPr="001F4EBB">
        <w:rPr>
          <w:rFonts w:ascii="Calibri" w:eastAsia="Calibri" w:hAnsi="Calibri" w:cs="Calibri"/>
          <w:lang w:val="en-GB"/>
        </w:rPr>
        <w:t xml:space="preserve"> </w:t>
      </w:r>
      <w:r w:rsidRPr="001F4EBB">
        <w:rPr>
          <w:rFonts w:ascii="Calibri" w:eastAsia="Calibri" w:hAnsi="Calibri" w:cs="Calibri"/>
          <w:lang w:val="en-GB"/>
        </w:rPr>
        <w:t>and</w:t>
      </w:r>
      <w:proofErr w:type="gramEnd"/>
      <w:r w:rsidRPr="001F4EBB">
        <w:rPr>
          <w:rFonts w:ascii="Calibri" w:eastAsia="Calibri" w:hAnsi="Calibri" w:cs="Calibri"/>
          <w:lang w:val="en-GB"/>
        </w:rPr>
        <w:t xml:space="preserve"> will work closely with UNFPA’s operations team and program team to ensure smooth function of all activities according to UNFPA guidelines.</w:t>
      </w:r>
    </w:p>
    <w:p w14:paraId="00000018" w14:textId="77777777" w:rsidR="007D262B" w:rsidRPr="001F4EBB" w:rsidRDefault="007D262B">
      <w:pPr>
        <w:spacing w:line="256" w:lineRule="auto"/>
        <w:jc w:val="both"/>
        <w:rPr>
          <w:rFonts w:ascii="Calibri" w:eastAsia="Calibri" w:hAnsi="Calibri" w:cs="Calibri"/>
          <w:lang w:val="en-GB"/>
        </w:rPr>
      </w:pPr>
    </w:p>
    <w:p w14:paraId="00000019" w14:textId="77777777" w:rsidR="007D262B" w:rsidRPr="001F4EBB" w:rsidRDefault="00000000">
      <w:pPr>
        <w:spacing w:line="256" w:lineRule="auto"/>
        <w:jc w:val="both"/>
        <w:rPr>
          <w:rFonts w:ascii="Calibri" w:eastAsia="Calibri" w:hAnsi="Calibri" w:cs="Calibri"/>
          <w:b/>
          <w:color w:val="1F3864"/>
          <w:lang w:val="en-GB"/>
        </w:rPr>
      </w:pPr>
      <w:r w:rsidRPr="001F4EBB">
        <w:rPr>
          <w:rFonts w:ascii="Calibri" w:eastAsia="Calibri" w:hAnsi="Calibri" w:cs="Calibri"/>
          <w:b/>
          <w:color w:val="1F3864"/>
          <w:lang w:val="en-GB"/>
        </w:rPr>
        <w:t>Job Purpose</w:t>
      </w:r>
    </w:p>
    <w:p w14:paraId="0000001A" w14:textId="77777777" w:rsidR="007D262B" w:rsidRPr="001F4EBB" w:rsidRDefault="00000000">
      <w:p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lang w:val="en-GB"/>
        </w:rPr>
        <w:lastRenderedPageBreak/>
        <w:t xml:space="preserve">Under the direct supervision of the Finance and Admin Associate, </w:t>
      </w:r>
      <w:r w:rsidRPr="001F4EBB">
        <w:rPr>
          <w:rFonts w:ascii="Calibri" w:eastAsia="Calibri" w:hAnsi="Calibri" w:cs="Calibri"/>
          <w:color w:val="000000"/>
          <w:lang w:val="en-GB"/>
        </w:rPr>
        <w:t xml:space="preserve">S/he takes a client-oriented results-focused approach to interpreting the rules, </w:t>
      </w:r>
      <w:proofErr w:type="gramStart"/>
      <w:r w:rsidRPr="001F4EBB">
        <w:rPr>
          <w:rFonts w:ascii="Calibri" w:eastAsia="Calibri" w:hAnsi="Calibri" w:cs="Calibri"/>
          <w:color w:val="000000"/>
          <w:lang w:val="en-GB"/>
        </w:rPr>
        <w:t>procedures</w:t>
      </w:r>
      <w:proofErr w:type="gramEnd"/>
      <w:r w:rsidRPr="001F4EBB">
        <w:rPr>
          <w:rFonts w:ascii="Calibri" w:eastAsia="Calibri" w:hAnsi="Calibri" w:cs="Calibri"/>
          <w:color w:val="000000"/>
          <w:lang w:val="en-GB"/>
        </w:rPr>
        <w:t xml:space="preserve"> and guidelines, providing support and guidance to the Socio-Economic Crisis Response project of the UNFPA Sri Lanka Country Office, external and internal partners. </w:t>
      </w:r>
    </w:p>
    <w:p w14:paraId="0000001B" w14:textId="77777777" w:rsidR="007D262B" w:rsidRPr="001F4EBB" w:rsidRDefault="00000000">
      <w:p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In support of Socio-Economic Crisis Response project, the Project Administrative and Finance Associate contributes to ensuring effective and efficient application of country office resources through support and monitoring in the following areas:</w:t>
      </w:r>
    </w:p>
    <w:p w14:paraId="0000001C" w14:textId="77777777" w:rsidR="007D262B" w:rsidRPr="001F4EBB" w:rsidRDefault="00000000">
      <w:pPr>
        <w:numPr>
          <w:ilvl w:val="0"/>
          <w:numId w:val="1"/>
        </w:numPr>
        <w:pBdr>
          <w:top w:val="nil"/>
          <w:left w:val="nil"/>
          <w:bottom w:val="nil"/>
          <w:right w:val="nil"/>
          <w:between w:val="nil"/>
        </w:pBdr>
        <w:spacing w:after="160" w:line="259" w:lineRule="auto"/>
        <w:rPr>
          <w:rFonts w:ascii="Calibri" w:eastAsia="Calibri" w:hAnsi="Calibri" w:cs="Calibri"/>
          <w:color w:val="000000"/>
          <w:lang w:val="en-GB"/>
        </w:rPr>
      </w:pPr>
      <w:r w:rsidRPr="001F4EBB">
        <w:rPr>
          <w:rFonts w:ascii="Calibri" w:eastAsia="Calibri" w:hAnsi="Calibri" w:cs="Calibri"/>
          <w:color w:val="000000"/>
          <w:lang w:val="en-GB"/>
        </w:rPr>
        <w:t>Finance and Budget Management</w:t>
      </w:r>
    </w:p>
    <w:p w14:paraId="0000001D" w14:textId="77777777" w:rsidR="007D262B" w:rsidRPr="001F4EBB" w:rsidRDefault="00000000">
      <w:pPr>
        <w:numPr>
          <w:ilvl w:val="0"/>
          <w:numId w:val="1"/>
        </w:numPr>
        <w:pBdr>
          <w:top w:val="nil"/>
          <w:left w:val="nil"/>
          <w:bottom w:val="nil"/>
          <w:right w:val="nil"/>
          <w:between w:val="nil"/>
        </w:pBdr>
        <w:spacing w:after="160" w:line="259" w:lineRule="auto"/>
        <w:rPr>
          <w:rFonts w:ascii="Calibri" w:eastAsia="Calibri" w:hAnsi="Calibri" w:cs="Calibri"/>
          <w:color w:val="000000"/>
          <w:lang w:val="en-GB"/>
        </w:rPr>
      </w:pPr>
      <w:r w:rsidRPr="001F4EBB">
        <w:rPr>
          <w:rFonts w:ascii="Calibri" w:eastAsia="Calibri" w:hAnsi="Calibri" w:cs="Calibri"/>
          <w:color w:val="000000"/>
          <w:lang w:val="en-GB"/>
        </w:rPr>
        <w:t xml:space="preserve">General Administrative Services </w:t>
      </w:r>
    </w:p>
    <w:p w14:paraId="0000001E" w14:textId="77777777" w:rsidR="007D262B" w:rsidRPr="001F4EBB" w:rsidRDefault="00000000">
      <w:pPr>
        <w:pBdr>
          <w:top w:val="none" w:sz="0" w:space="0" w:color="000000"/>
          <w:left w:val="none" w:sz="0" w:space="0" w:color="000000"/>
          <w:bottom w:val="none" w:sz="0" w:space="0" w:color="000000"/>
          <w:right w:val="none" w:sz="0" w:space="0" w:color="000000"/>
          <w:between w:val="none" w:sz="0" w:space="0" w:color="000000"/>
        </w:pBdr>
        <w:spacing w:after="80"/>
        <w:jc w:val="both"/>
        <w:rPr>
          <w:rFonts w:ascii="Calibri" w:eastAsia="Calibri" w:hAnsi="Calibri" w:cs="Calibri"/>
          <w:b/>
          <w:color w:val="244061"/>
          <w:lang w:val="en-GB"/>
        </w:rPr>
      </w:pPr>
      <w:r w:rsidRPr="001F4EBB">
        <w:rPr>
          <w:rFonts w:ascii="Calibri" w:eastAsia="Calibri" w:hAnsi="Calibri" w:cs="Calibri"/>
          <w:b/>
          <w:color w:val="244061"/>
          <w:lang w:val="en-GB"/>
        </w:rPr>
        <w:t xml:space="preserve">You would be responsible for: </w:t>
      </w:r>
    </w:p>
    <w:p w14:paraId="0000001F" w14:textId="77777777" w:rsidR="007D262B" w:rsidRPr="001F4EBB" w:rsidRDefault="00000000">
      <w:pPr>
        <w:pBdr>
          <w:top w:val="nil"/>
          <w:left w:val="nil"/>
          <w:bottom w:val="nil"/>
          <w:right w:val="nil"/>
          <w:between w:val="nil"/>
        </w:pBdr>
        <w:spacing w:after="160"/>
        <w:jc w:val="both"/>
        <w:rPr>
          <w:rFonts w:ascii="Calibri" w:eastAsia="Calibri" w:hAnsi="Calibri" w:cs="Calibri"/>
          <w:u w:val="single"/>
          <w:lang w:val="en-GB"/>
        </w:rPr>
      </w:pPr>
      <w:r w:rsidRPr="001F4EBB">
        <w:rPr>
          <w:rFonts w:ascii="Calibri" w:eastAsia="Calibri" w:hAnsi="Calibri" w:cs="Calibri"/>
          <w:u w:val="single"/>
          <w:lang w:val="en-GB"/>
        </w:rPr>
        <w:t>Finance and Budget Management</w:t>
      </w:r>
    </w:p>
    <w:p w14:paraId="00000020"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Assisting in the management of the project budget, by budget formulation, controlling allotments, monitoring expenditures, and preparing revisions as required.</w:t>
      </w:r>
    </w:p>
    <w:p w14:paraId="00000021"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Supporting the monitoring of project’s financial performance, by providing necessary financial information and analysis including implementation rate against indicators/results; detecting potential over/under expenditure problems and proposing remedial action.</w:t>
      </w:r>
    </w:p>
    <w:p w14:paraId="00000022"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 xml:space="preserve">Work with implementing partners to ensure timely and accurate forecasting and reporting of expenditures in accordance with UNFPA policies and procedures and providing training and guidance to Implementing Partner staff on the same. Following up with IPs and collate relevant data to help the preparation of budgets, finance reports, narrative reports and Monitoring and Evaluation reports and preparation of </w:t>
      </w:r>
      <w:proofErr w:type="spellStart"/>
      <w:r w:rsidRPr="001F4EBB">
        <w:rPr>
          <w:rFonts w:ascii="Calibri" w:eastAsia="Calibri" w:hAnsi="Calibri" w:cs="Calibri"/>
          <w:color w:val="000000"/>
          <w:lang w:val="en-GB"/>
        </w:rPr>
        <w:t>eFACE</w:t>
      </w:r>
      <w:proofErr w:type="spellEnd"/>
      <w:r w:rsidRPr="001F4EBB">
        <w:rPr>
          <w:rFonts w:ascii="Calibri" w:eastAsia="Calibri" w:hAnsi="Calibri" w:cs="Calibri"/>
          <w:color w:val="000000"/>
          <w:lang w:val="en-GB"/>
        </w:rPr>
        <w:t xml:space="preserve"> </w:t>
      </w:r>
      <w:proofErr w:type="gramStart"/>
      <w:r w:rsidRPr="001F4EBB">
        <w:rPr>
          <w:rFonts w:ascii="Calibri" w:eastAsia="Calibri" w:hAnsi="Calibri" w:cs="Calibri"/>
          <w:color w:val="000000"/>
          <w:lang w:val="en-GB"/>
        </w:rPr>
        <w:t>forms</w:t>
      </w:r>
      <w:proofErr w:type="gramEnd"/>
    </w:p>
    <w:p w14:paraId="00000023"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 xml:space="preserve">Verify requests for advance of funds and itemized cost estimates from the Implementing Partners for their compliance with the approved Work Plan and </w:t>
      </w:r>
      <w:proofErr w:type="gramStart"/>
      <w:r w:rsidRPr="001F4EBB">
        <w:rPr>
          <w:rFonts w:ascii="Calibri" w:eastAsia="Calibri" w:hAnsi="Calibri" w:cs="Calibri"/>
          <w:color w:val="000000"/>
          <w:lang w:val="en-GB"/>
        </w:rPr>
        <w:t>budget;</w:t>
      </w:r>
      <w:proofErr w:type="gramEnd"/>
    </w:p>
    <w:p w14:paraId="00000024"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 xml:space="preserve">Prepare financial reports for internal and donor </w:t>
      </w:r>
      <w:proofErr w:type="gramStart"/>
      <w:r w:rsidRPr="001F4EBB">
        <w:rPr>
          <w:rFonts w:ascii="Calibri" w:eastAsia="Calibri" w:hAnsi="Calibri" w:cs="Calibri"/>
          <w:color w:val="000000"/>
          <w:lang w:val="en-GB"/>
        </w:rPr>
        <w:t>reporting;</w:t>
      </w:r>
      <w:proofErr w:type="gramEnd"/>
      <w:r w:rsidRPr="001F4EBB">
        <w:rPr>
          <w:rFonts w:ascii="Calibri" w:eastAsia="Calibri" w:hAnsi="Calibri" w:cs="Calibri"/>
          <w:color w:val="000000"/>
          <w:lang w:val="en-GB"/>
        </w:rPr>
        <w:t xml:space="preserve"> mapping donor budgets against the internal annual plans and budgets.</w:t>
      </w:r>
    </w:p>
    <w:p w14:paraId="00000025"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 xml:space="preserve">Monitor status of the Operating Fund Accounts and propose action for the timely clearance of expenditures, conduct secondary review of E-FACE forms entered by relevant programme staff, verify accuracy of information, ensure proper recording of expenses including timely release of funds to IPs and perform quarterly </w:t>
      </w:r>
      <w:proofErr w:type="gramStart"/>
      <w:r w:rsidRPr="001F4EBB">
        <w:rPr>
          <w:rFonts w:ascii="Calibri" w:eastAsia="Calibri" w:hAnsi="Calibri" w:cs="Calibri"/>
          <w:color w:val="000000"/>
          <w:lang w:val="en-GB"/>
        </w:rPr>
        <w:t>reconciliations</w:t>
      </w:r>
      <w:proofErr w:type="gramEnd"/>
    </w:p>
    <w:p w14:paraId="00000026"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 xml:space="preserve">Process all payments in ERP and ensure proper supporting documents are on file, payee information, accurate COA and approved amount and liaise with UNDP to ensure timely processing in the system as </w:t>
      </w:r>
      <w:proofErr w:type="gramStart"/>
      <w:r w:rsidRPr="001F4EBB">
        <w:rPr>
          <w:rFonts w:ascii="Calibri" w:eastAsia="Calibri" w:hAnsi="Calibri" w:cs="Calibri"/>
          <w:color w:val="000000"/>
          <w:lang w:val="en-GB"/>
        </w:rPr>
        <w:t>required</w:t>
      </w:r>
      <w:proofErr w:type="gramEnd"/>
    </w:p>
    <w:p w14:paraId="00000027"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 xml:space="preserve">Contribute to the development of the annual assurance plan, take part in conducting spot checks of Implementing Partners jointly with programme colleagues and participate in HACT-related meetings and discussions on a regular </w:t>
      </w:r>
      <w:proofErr w:type="gramStart"/>
      <w:r w:rsidRPr="001F4EBB">
        <w:rPr>
          <w:rFonts w:ascii="Calibri" w:eastAsia="Calibri" w:hAnsi="Calibri" w:cs="Calibri"/>
          <w:color w:val="000000"/>
          <w:lang w:val="en-GB"/>
        </w:rPr>
        <w:t>basis;</w:t>
      </w:r>
      <w:proofErr w:type="gramEnd"/>
    </w:p>
    <w:p w14:paraId="00000028"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lastRenderedPageBreak/>
        <w:t xml:space="preserve">Prepare financial, analytical and trend reports on project current and past expenditures; and make recommendations on corrective measures ensuring efficiency and proper resources </w:t>
      </w:r>
      <w:proofErr w:type="gramStart"/>
      <w:r w:rsidRPr="001F4EBB">
        <w:rPr>
          <w:rFonts w:ascii="Calibri" w:eastAsia="Calibri" w:hAnsi="Calibri" w:cs="Calibri"/>
          <w:color w:val="000000"/>
          <w:lang w:val="en-GB"/>
        </w:rPr>
        <w:t>utilization;</w:t>
      </w:r>
      <w:proofErr w:type="gramEnd"/>
    </w:p>
    <w:p w14:paraId="00000029"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periodic project financial review meetings, field visits, project related workshops and events according to the project activities</w:t>
      </w:r>
    </w:p>
    <w:p w14:paraId="0000002A" w14:textId="77777777" w:rsidR="007D262B" w:rsidRPr="001F4EBB" w:rsidRDefault="00000000">
      <w:pPr>
        <w:pBdr>
          <w:top w:val="nil"/>
          <w:left w:val="nil"/>
          <w:bottom w:val="nil"/>
          <w:right w:val="nil"/>
          <w:between w:val="nil"/>
        </w:pBdr>
        <w:spacing w:after="160"/>
        <w:jc w:val="both"/>
        <w:rPr>
          <w:rFonts w:ascii="Calibri" w:eastAsia="Calibri" w:hAnsi="Calibri" w:cs="Calibri"/>
          <w:u w:val="single"/>
          <w:lang w:val="en-GB"/>
        </w:rPr>
      </w:pPr>
      <w:r w:rsidRPr="001F4EBB">
        <w:rPr>
          <w:rFonts w:ascii="Calibri" w:eastAsia="Calibri" w:hAnsi="Calibri" w:cs="Calibri"/>
          <w:u w:val="single"/>
          <w:lang w:val="en-GB"/>
        </w:rPr>
        <w:t>General Administration</w:t>
      </w:r>
    </w:p>
    <w:p w14:paraId="0000002B" w14:textId="0C9CA56B"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 xml:space="preserve">Supporting the timely implementation of project activities by facilitating </w:t>
      </w:r>
      <w:r w:rsidR="004E5E98" w:rsidRPr="001F4EBB">
        <w:rPr>
          <w:rFonts w:ascii="Calibri" w:eastAsia="Calibri" w:hAnsi="Calibri" w:cs="Calibri"/>
          <w:color w:val="000000"/>
          <w:lang w:val="en-GB"/>
        </w:rPr>
        <w:t>fulfilment</w:t>
      </w:r>
      <w:r w:rsidRPr="001F4EBB">
        <w:rPr>
          <w:rFonts w:ascii="Calibri" w:eastAsia="Calibri" w:hAnsi="Calibri" w:cs="Calibri"/>
          <w:color w:val="000000"/>
          <w:lang w:val="en-GB"/>
        </w:rPr>
        <w:t xml:space="preserve"> of all administrative and logistics requirements for project related travel, </w:t>
      </w:r>
      <w:proofErr w:type="gramStart"/>
      <w:r w:rsidRPr="001F4EBB">
        <w:rPr>
          <w:rFonts w:ascii="Calibri" w:eastAsia="Calibri" w:hAnsi="Calibri" w:cs="Calibri"/>
          <w:color w:val="000000"/>
          <w:lang w:val="en-GB"/>
        </w:rPr>
        <w:t>activities</w:t>
      </w:r>
      <w:proofErr w:type="gramEnd"/>
      <w:r w:rsidRPr="001F4EBB">
        <w:rPr>
          <w:rFonts w:ascii="Calibri" w:eastAsia="Calibri" w:hAnsi="Calibri" w:cs="Calibri"/>
          <w:color w:val="000000"/>
          <w:lang w:val="en-GB"/>
        </w:rPr>
        <w:t xml:space="preserve"> and procurement in coordination with relevant staff and partners</w:t>
      </w:r>
    </w:p>
    <w:p w14:paraId="0000002C"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Assist the project team in general administrative support to the project implementation, in coordination with the other support functions of the office.</w:t>
      </w:r>
    </w:p>
    <w:p w14:paraId="0000002D"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 xml:space="preserve">Coordinate and ensure timely provision of financial and administrative support to </w:t>
      </w:r>
      <w:proofErr w:type="gramStart"/>
      <w:r w:rsidRPr="001F4EBB">
        <w:rPr>
          <w:rFonts w:ascii="Calibri" w:eastAsia="Calibri" w:hAnsi="Calibri" w:cs="Calibri"/>
          <w:color w:val="000000"/>
          <w:lang w:val="en-GB"/>
        </w:rPr>
        <w:t>field based</w:t>
      </w:r>
      <w:proofErr w:type="gramEnd"/>
      <w:r w:rsidRPr="001F4EBB">
        <w:rPr>
          <w:rFonts w:ascii="Calibri" w:eastAsia="Calibri" w:hAnsi="Calibri" w:cs="Calibri"/>
          <w:color w:val="000000"/>
          <w:lang w:val="en-GB"/>
        </w:rPr>
        <w:t xml:space="preserve"> project personnel.</w:t>
      </w:r>
    </w:p>
    <w:p w14:paraId="0000002E"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Coordinate the establishment and management of cost sharing or rental arrangements for field office personnel.</w:t>
      </w:r>
    </w:p>
    <w:p w14:paraId="0000002F"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 xml:space="preserve">Carry out any other duties as may be required by UNFPA </w:t>
      </w:r>
      <w:proofErr w:type="gramStart"/>
      <w:r w:rsidRPr="001F4EBB">
        <w:rPr>
          <w:rFonts w:ascii="Calibri" w:eastAsia="Calibri" w:hAnsi="Calibri" w:cs="Calibri"/>
          <w:lang w:val="en-GB"/>
        </w:rPr>
        <w:t>leadership</w:t>
      </w:r>
      <w:proofErr w:type="gramEnd"/>
    </w:p>
    <w:p w14:paraId="00000030" w14:textId="77777777" w:rsidR="007D262B" w:rsidRPr="001F4EBB" w:rsidRDefault="007D262B">
      <w:pPr>
        <w:pBdr>
          <w:top w:val="nil"/>
          <w:left w:val="nil"/>
          <w:bottom w:val="nil"/>
          <w:right w:val="nil"/>
          <w:between w:val="nil"/>
        </w:pBdr>
        <w:spacing w:after="160"/>
        <w:jc w:val="both"/>
        <w:rPr>
          <w:rFonts w:ascii="Calibri" w:eastAsia="Calibri" w:hAnsi="Calibri" w:cs="Calibri"/>
          <w:lang w:val="en-GB"/>
        </w:rPr>
      </w:pPr>
    </w:p>
    <w:p w14:paraId="00000031" w14:textId="77777777" w:rsidR="007D262B" w:rsidRPr="001F4EBB" w:rsidRDefault="00000000">
      <w:pPr>
        <w:pBdr>
          <w:top w:val="nil"/>
          <w:left w:val="nil"/>
          <w:bottom w:val="nil"/>
          <w:right w:val="nil"/>
          <w:between w:val="nil"/>
        </w:pBdr>
        <w:spacing w:line="259" w:lineRule="auto"/>
        <w:jc w:val="both"/>
        <w:rPr>
          <w:rFonts w:ascii="Calibri" w:eastAsia="Calibri" w:hAnsi="Calibri" w:cs="Calibri"/>
          <w:b/>
          <w:color w:val="244061"/>
          <w:lang w:val="en-GB"/>
        </w:rPr>
      </w:pPr>
      <w:bookmarkStart w:id="1" w:name="_heading=h.30j0zll" w:colFirst="0" w:colLast="0"/>
      <w:bookmarkEnd w:id="1"/>
      <w:r w:rsidRPr="001F4EBB">
        <w:rPr>
          <w:rFonts w:ascii="Calibri" w:eastAsia="Calibri" w:hAnsi="Calibri" w:cs="Calibri"/>
          <w:b/>
          <w:color w:val="244061"/>
          <w:lang w:val="en-GB"/>
        </w:rPr>
        <w:t xml:space="preserve">Qualifications and Experience </w:t>
      </w:r>
    </w:p>
    <w:p w14:paraId="00000032" w14:textId="77777777" w:rsidR="007D262B" w:rsidRPr="001F4EBB" w:rsidRDefault="007D262B">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244061"/>
          <w:lang w:val="en-GB"/>
        </w:rPr>
      </w:pPr>
    </w:p>
    <w:p w14:paraId="00000033" w14:textId="77777777" w:rsidR="007D262B" w:rsidRPr="001F4EBB"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lang w:val="en-GB"/>
        </w:rPr>
      </w:pPr>
      <w:r w:rsidRPr="001F4EBB">
        <w:rPr>
          <w:rFonts w:ascii="Calibri" w:eastAsia="Calibri" w:hAnsi="Calibri" w:cs="Calibri"/>
          <w:b/>
          <w:color w:val="244061"/>
          <w:lang w:val="en-GB"/>
        </w:rPr>
        <w:t>Education:</w:t>
      </w:r>
    </w:p>
    <w:p w14:paraId="51B0F0AC" w14:textId="77777777" w:rsidR="005C7509" w:rsidRPr="001F4EBB" w:rsidRDefault="005C7509" w:rsidP="005C750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lang w:val="en-GB"/>
        </w:rPr>
      </w:pPr>
      <w:r w:rsidRPr="001F4EBB">
        <w:rPr>
          <w:rFonts w:ascii="Calibri" w:eastAsia="Calibri" w:hAnsi="Calibri" w:cs="Calibri"/>
          <w:lang w:val="en-GB"/>
        </w:rPr>
        <w:t xml:space="preserve">Successful completion of Secondary Level Education (G.C.E. Advanced Level or High School Diploma) with six years of relevant experience, or </w:t>
      </w:r>
    </w:p>
    <w:p w14:paraId="0C0DE216" w14:textId="689BEF19" w:rsidR="005C7509" w:rsidRPr="001F4EBB" w:rsidRDefault="005C7509" w:rsidP="005C750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lang w:val="en-GB"/>
        </w:rPr>
      </w:pPr>
      <w:r w:rsidRPr="001F4EBB">
        <w:rPr>
          <w:rFonts w:ascii="Calibri" w:eastAsia="Calibri" w:hAnsi="Calibri" w:cs="Calibri"/>
          <w:lang w:val="en-GB"/>
        </w:rPr>
        <w:t xml:space="preserve">A Bachelor’s degree in </w:t>
      </w:r>
      <w:r w:rsidRPr="001F4EBB">
        <w:rPr>
          <w:rFonts w:ascii="Calibri" w:eastAsia="Calibri" w:hAnsi="Calibri" w:cs="Calibri"/>
          <w:color w:val="000000"/>
          <w:lang w:val="en-GB"/>
        </w:rPr>
        <w:t xml:space="preserve">accounting or finance, business administration, </w:t>
      </w:r>
      <w:r w:rsidRPr="001F4EBB">
        <w:rPr>
          <w:rFonts w:ascii="Calibri" w:eastAsia="Calibri" w:hAnsi="Calibri" w:cs="Calibri"/>
          <w:lang w:val="en-GB"/>
        </w:rPr>
        <w:t xml:space="preserve">or other relevant subjects with three </w:t>
      </w:r>
      <w:proofErr w:type="spellStart"/>
      <w:r w:rsidRPr="001F4EBB">
        <w:rPr>
          <w:rFonts w:ascii="Calibri" w:eastAsia="Calibri" w:hAnsi="Calibri" w:cs="Calibri"/>
          <w:lang w:val="en-GB"/>
        </w:rPr>
        <w:t>years experience</w:t>
      </w:r>
      <w:proofErr w:type="spellEnd"/>
      <w:r w:rsidRPr="001F4EBB">
        <w:rPr>
          <w:rFonts w:ascii="Calibri" w:eastAsia="Calibri" w:hAnsi="Calibri" w:cs="Calibri"/>
          <w:lang w:val="en-GB"/>
        </w:rPr>
        <w:t xml:space="preserve">. </w:t>
      </w:r>
    </w:p>
    <w:p w14:paraId="41308267" w14:textId="7055876A" w:rsidR="005C7509" w:rsidRPr="001F4EBB" w:rsidRDefault="005C7509" w:rsidP="005C750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lang w:val="en-GB"/>
        </w:rPr>
      </w:pPr>
      <w:r w:rsidRPr="001F4EBB">
        <w:rPr>
          <w:rFonts w:ascii="Calibri" w:eastAsia="Calibri" w:hAnsi="Calibri" w:cs="Calibri"/>
          <w:lang w:val="en-GB"/>
        </w:rPr>
        <w:t xml:space="preserve">Other professional qualifications or certifications in finance management is highly desirable. </w:t>
      </w:r>
    </w:p>
    <w:p w14:paraId="00000036" w14:textId="77777777" w:rsidR="007D262B" w:rsidRPr="001F4EBB" w:rsidRDefault="007D262B">
      <w:pPr>
        <w:pBdr>
          <w:top w:val="nil"/>
          <w:left w:val="nil"/>
          <w:bottom w:val="nil"/>
          <w:right w:val="nil"/>
          <w:between w:val="nil"/>
        </w:pBdr>
        <w:spacing w:after="160"/>
        <w:jc w:val="both"/>
        <w:rPr>
          <w:rFonts w:ascii="Calibri" w:eastAsia="Calibri" w:hAnsi="Calibri" w:cs="Calibri"/>
          <w:lang w:val="en-GB"/>
        </w:rPr>
      </w:pPr>
    </w:p>
    <w:p w14:paraId="00000037" w14:textId="77777777" w:rsidR="007D262B" w:rsidRPr="001F4EBB" w:rsidRDefault="00000000">
      <w:pPr>
        <w:pBdr>
          <w:top w:val="nil"/>
          <w:left w:val="nil"/>
          <w:bottom w:val="nil"/>
          <w:right w:val="nil"/>
          <w:between w:val="nil"/>
        </w:pBdr>
        <w:spacing w:after="120"/>
        <w:jc w:val="both"/>
        <w:rPr>
          <w:rFonts w:ascii="Calibri" w:eastAsia="Calibri" w:hAnsi="Calibri" w:cs="Calibri"/>
          <w:b/>
          <w:color w:val="244061"/>
          <w:lang w:val="en-GB"/>
        </w:rPr>
      </w:pPr>
      <w:r w:rsidRPr="001F4EBB">
        <w:rPr>
          <w:rFonts w:ascii="Calibri" w:eastAsia="Calibri" w:hAnsi="Calibri" w:cs="Calibri"/>
          <w:b/>
          <w:color w:val="244061"/>
          <w:lang w:val="en-GB"/>
        </w:rPr>
        <w:t xml:space="preserve">Knowledge and Experience: </w:t>
      </w:r>
    </w:p>
    <w:p w14:paraId="43A1996A" w14:textId="1EA5D90E" w:rsidR="005C7509" w:rsidRPr="001F4EBB" w:rsidRDefault="005C7509" w:rsidP="005C7509">
      <w:pPr>
        <w:numPr>
          <w:ilvl w:val="0"/>
          <w:numId w:val="1"/>
        </w:numPr>
        <w:spacing w:line="259" w:lineRule="auto"/>
        <w:rPr>
          <w:rFonts w:ascii="Calibri" w:eastAsia="Calibri" w:hAnsi="Calibri" w:cs="Calibri"/>
          <w:lang w:val="en-GB"/>
        </w:rPr>
      </w:pPr>
      <w:r w:rsidRPr="001F4EBB">
        <w:rPr>
          <w:rFonts w:ascii="Calibri" w:eastAsia="Calibri" w:hAnsi="Calibri" w:cs="Calibri"/>
          <w:lang w:val="en-GB"/>
        </w:rPr>
        <w:t xml:space="preserve">Strong experience in </w:t>
      </w:r>
      <w:r w:rsidRPr="001F4EBB">
        <w:rPr>
          <w:rFonts w:ascii="Calibri" w:eastAsia="Calibri" w:hAnsi="Calibri" w:cs="Calibri"/>
          <w:lang w:val="en-GB"/>
        </w:rPr>
        <w:t>finance management related to the function are required</w:t>
      </w:r>
      <w:r w:rsidRPr="001F4EBB">
        <w:rPr>
          <w:rFonts w:ascii="Calibri" w:eastAsia="Calibri" w:hAnsi="Calibri" w:cs="Calibri"/>
          <w:lang w:val="en-GB"/>
        </w:rPr>
        <w:t xml:space="preserve">, i.e., six </w:t>
      </w:r>
      <w:proofErr w:type="spellStart"/>
      <w:r w:rsidRPr="001F4EBB">
        <w:rPr>
          <w:rFonts w:ascii="Calibri" w:eastAsia="Calibri" w:hAnsi="Calibri" w:cs="Calibri"/>
          <w:lang w:val="en-GB"/>
        </w:rPr>
        <w:t>years experience</w:t>
      </w:r>
      <w:proofErr w:type="spellEnd"/>
      <w:r w:rsidRPr="001F4EBB">
        <w:rPr>
          <w:rFonts w:ascii="Calibri" w:eastAsia="Calibri" w:hAnsi="Calibri" w:cs="Calibri"/>
          <w:lang w:val="en-GB"/>
        </w:rPr>
        <w:t xml:space="preserve"> with G.C.E. Advanced Level or High School Diploma, Or, three </w:t>
      </w:r>
      <w:proofErr w:type="spellStart"/>
      <w:r w:rsidRPr="001F4EBB">
        <w:rPr>
          <w:rFonts w:ascii="Calibri" w:eastAsia="Calibri" w:hAnsi="Calibri" w:cs="Calibri"/>
          <w:lang w:val="en-GB"/>
        </w:rPr>
        <w:t>years experience</w:t>
      </w:r>
      <w:proofErr w:type="spellEnd"/>
      <w:r w:rsidRPr="001F4EBB">
        <w:rPr>
          <w:rFonts w:ascii="Calibri" w:eastAsia="Calibri" w:hAnsi="Calibri" w:cs="Calibri"/>
          <w:lang w:val="en-GB"/>
        </w:rPr>
        <w:t xml:space="preserve"> with a </w:t>
      </w:r>
      <w:proofErr w:type="gramStart"/>
      <w:r w:rsidRPr="001F4EBB">
        <w:rPr>
          <w:rFonts w:ascii="Calibri" w:eastAsia="Calibri" w:hAnsi="Calibri" w:cs="Calibri"/>
          <w:lang w:val="en-GB"/>
        </w:rPr>
        <w:t>Bachelor's Degree</w:t>
      </w:r>
      <w:proofErr w:type="gramEnd"/>
    </w:p>
    <w:p w14:paraId="00000039" w14:textId="02F48549" w:rsidR="007D262B" w:rsidRPr="001F4EBB" w:rsidRDefault="005C7509" w:rsidP="005C7509">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 xml:space="preserve">Experience in office administrative functions </w:t>
      </w:r>
      <w:proofErr w:type="gramStart"/>
      <w:r w:rsidRPr="001F4EBB">
        <w:rPr>
          <w:rFonts w:ascii="Calibri" w:eastAsia="Calibri" w:hAnsi="Calibri" w:cs="Calibri"/>
          <w:color w:val="000000"/>
          <w:lang w:val="en-GB"/>
        </w:rPr>
        <w:t>are</w:t>
      </w:r>
      <w:proofErr w:type="gramEnd"/>
      <w:r w:rsidRPr="001F4EBB">
        <w:rPr>
          <w:rFonts w:ascii="Calibri" w:eastAsia="Calibri" w:hAnsi="Calibri" w:cs="Calibri"/>
          <w:color w:val="000000"/>
          <w:lang w:val="en-GB"/>
        </w:rPr>
        <w:t xml:space="preserve"> highly desirable. </w:t>
      </w:r>
    </w:p>
    <w:p w14:paraId="0000003A" w14:textId="77777777"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 xml:space="preserve">Strong experience in budgeting, financial analysis using office software tools </w:t>
      </w:r>
      <w:r w:rsidRPr="001F4EBB">
        <w:rPr>
          <w:rFonts w:ascii="Calibri" w:eastAsia="Calibri" w:hAnsi="Calibri" w:cs="Calibri"/>
          <w:lang w:val="en-GB"/>
        </w:rPr>
        <w:t>and financial</w:t>
      </w:r>
      <w:r w:rsidRPr="001F4EBB">
        <w:rPr>
          <w:rFonts w:ascii="Calibri" w:eastAsia="Calibri" w:hAnsi="Calibri" w:cs="Calibri"/>
          <w:color w:val="000000"/>
          <w:lang w:val="en-GB"/>
        </w:rPr>
        <w:t xml:space="preserve"> reporting.</w:t>
      </w:r>
    </w:p>
    <w:p w14:paraId="0000003B" w14:textId="72EEFDFF"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Experience in auditing</w:t>
      </w:r>
      <w:r w:rsidR="005C7509" w:rsidRPr="001F4EBB">
        <w:rPr>
          <w:rFonts w:ascii="Calibri" w:eastAsia="Calibri" w:hAnsi="Calibri" w:cs="Calibri"/>
          <w:color w:val="000000"/>
          <w:lang w:val="en-GB"/>
        </w:rPr>
        <w:t xml:space="preserve"> and compliance activities are highly desirable</w:t>
      </w:r>
      <w:r w:rsidRPr="001F4EBB">
        <w:rPr>
          <w:rFonts w:ascii="Calibri" w:eastAsia="Calibri" w:hAnsi="Calibri" w:cs="Calibri"/>
          <w:color w:val="000000"/>
          <w:lang w:val="en-GB"/>
        </w:rPr>
        <w:t xml:space="preserve">. </w:t>
      </w:r>
    </w:p>
    <w:p w14:paraId="15F74FBD" w14:textId="2579CC2C" w:rsidR="005C7509" w:rsidRPr="001F4EBB" w:rsidRDefault="005C7509" w:rsidP="005C7509">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 xml:space="preserve">Experience in web-based management and ERP financial systems is </w:t>
      </w:r>
      <w:r w:rsidRPr="001F4EBB">
        <w:rPr>
          <w:rFonts w:ascii="Calibri" w:eastAsia="Calibri" w:hAnsi="Calibri" w:cs="Calibri"/>
          <w:color w:val="000000"/>
          <w:lang w:val="en-GB"/>
        </w:rPr>
        <w:t xml:space="preserve">required. </w:t>
      </w:r>
      <w:r w:rsidRPr="001F4EBB">
        <w:rPr>
          <w:rFonts w:ascii="Calibri" w:eastAsia="Calibri" w:hAnsi="Calibri" w:cs="Calibri"/>
          <w:color w:val="000000"/>
          <w:lang w:val="en-GB"/>
        </w:rPr>
        <w:t xml:space="preserve"> </w:t>
      </w:r>
    </w:p>
    <w:p w14:paraId="05312FC6" w14:textId="3E5F69A8" w:rsidR="005C7509" w:rsidRPr="001F4EBB" w:rsidRDefault="005C7509">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 xml:space="preserve">Strong skills in Microsoft Excel </w:t>
      </w:r>
      <w:proofErr w:type="gramStart"/>
      <w:r w:rsidRPr="001F4EBB">
        <w:rPr>
          <w:rFonts w:ascii="Calibri" w:eastAsia="Calibri" w:hAnsi="Calibri" w:cs="Calibri"/>
          <w:color w:val="000000"/>
          <w:lang w:val="en-GB"/>
        </w:rPr>
        <w:t>is</w:t>
      </w:r>
      <w:proofErr w:type="gramEnd"/>
      <w:r w:rsidRPr="001F4EBB">
        <w:rPr>
          <w:rFonts w:ascii="Calibri" w:eastAsia="Calibri" w:hAnsi="Calibri" w:cs="Calibri"/>
          <w:color w:val="000000"/>
          <w:lang w:val="en-GB"/>
        </w:rPr>
        <w:t xml:space="preserve"> required. </w:t>
      </w:r>
    </w:p>
    <w:p w14:paraId="0000003D" w14:textId="238BDD7E" w:rsidR="007D262B" w:rsidRPr="001F4EBB" w:rsidRDefault="00000000">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lastRenderedPageBreak/>
        <w:t>Prior experience in working with government authorities and</w:t>
      </w:r>
      <w:r w:rsidR="005C7509" w:rsidRPr="001F4EBB">
        <w:rPr>
          <w:rFonts w:ascii="Calibri" w:eastAsia="Calibri" w:hAnsi="Calibri" w:cs="Calibri"/>
          <w:color w:val="000000"/>
          <w:lang w:val="en-GB"/>
        </w:rPr>
        <w:t xml:space="preserve"> NGOs / CSOs are highly desirable</w:t>
      </w:r>
      <w:r w:rsidRPr="001F4EBB">
        <w:rPr>
          <w:rFonts w:ascii="Calibri" w:eastAsia="Calibri" w:hAnsi="Calibri" w:cs="Calibri"/>
          <w:color w:val="000000"/>
          <w:lang w:val="en-GB"/>
        </w:rPr>
        <w:t xml:space="preserve">. </w:t>
      </w:r>
    </w:p>
    <w:p w14:paraId="35843974" w14:textId="77777777" w:rsidR="00DC5805" w:rsidRPr="001F4EBB" w:rsidRDefault="00DC5805" w:rsidP="00DC5805">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Ability to plan, organize, multi-task is required.</w:t>
      </w:r>
    </w:p>
    <w:p w14:paraId="2C9CF6FA" w14:textId="77777777" w:rsidR="00DC5805" w:rsidRPr="001F4EBB" w:rsidRDefault="00DC5805" w:rsidP="00DC5805">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Ability to work under tight deadlines under pressure is required.</w:t>
      </w:r>
    </w:p>
    <w:p w14:paraId="47BCEAB0" w14:textId="1CBB9483" w:rsidR="00DC5805" w:rsidRPr="001F4EBB" w:rsidRDefault="00DC5805" w:rsidP="00DC5805">
      <w:pPr>
        <w:numPr>
          <w:ilvl w:val="0"/>
          <w:numId w:val="1"/>
        </w:num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color w:val="000000"/>
          <w:lang w:val="en-GB"/>
        </w:rPr>
        <w:t xml:space="preserve">Attention to detail is required.   </w:t>
      </w:r>
    </w:p>
    <w:p w14:paraId="0000003E" w14:textId="77777777" w:rsidR="007D262B" w:rsidRPr="001F4EBB" w:rsidRDefault="007D262B">
      <w:pPr>
        <w:pBdr>
          <w:top w:val="nil"/>
          <w:left w:val="nil"/>
          <w:bottom w:val="nil"/>
          <w:right w:val="nil"/>
          <w:between w:val="nil"/>
        </w:pBdr>
        <w:spacing w:after="160"/>
        <w:jc w:val="both"/>
        <w:rPr>
          <w:rFonts w:ascii="Calibri" w:eastAsia="Calibri" w:hAnsi="Calibri" w:cs="Calibri"/>
          <w:lang w:val="en-GB"/>
        </w:rPr>
      </w:pPr>
    </w:p>
    <w:p w14:paraId="0000003F" w14:textId="77777777" w:rsidR="007D262B" w:rsidRPr="001F4EBB" w:rsidRDefault="00000000">
      <w:pPr>
        <w:pBdr>
          <w:top w:val="nil"/>
          <w:left w:val="nil"/>
          <w:bottom w:val="nil"/>
          <w:right w:val="nil"/>
          <w:between w:val="nil"/>
        </w:pBdr>
        <w:spacing w:after="120"/>
        <w:jc w:val="both"/>
        <w:rPr>
          <w:rFonts w:ascii="Calibri" w:eastAsia="Calibri" w:hAnsi="Calibri" w:cs="Calibri"/>
          <w:b/>
          <w:color w:val="244061"/>
          <w:lang w:val="en-GB"/>
        </w:rPr>
      </w:pPr>
      <w:r w:rsidRPr="001F4EBB">
        <w:rPr>
          <w:rFonts w:ascii="Calibri" w:eastAsia="Calibri" w:hAnsi="Calibri" w:cs="Calibri"/>
          <w:b/>
          <w:color w:val="244061"/>
          <w:lang w:val="en-GB"/>
        </w:rPr>
        <w:t xml:space="preserve">Languages: </w:t>
      </w:r>
    </w:p>
    <w:p w14:paraId="00000040" w14:textId="77777777" w:rsidR="007D262B" w:rsidRPr="001F4EBB" w:rsidRDefault="00000000">
      <w:pPr>
        <w:pBdr>
          <w:top w:val="nil"/>
          <w:left w:val="nil"/>
          <w:bottom w:val="nil"/>
          <w:right w:val="nil"/>
          <w:between w:val="nil"/>
        </w:pBdr>
        <w:spacing w:after="120"/>
        <w:jc w:val="both"/>
        <w:rPr>
          <w:rFonts w:ascii="Calibri" w:eastAsia="Calibri" w:hAnsi="Calibri" w:cs="Calibri"/>
          <w:color w:val="000000"/>
          <w:lang w:val="en-GB"/>
        </w:rPr>
      </w:pPr>
      <w:r w:rsidRPr="001F4EBB">
        <w:rPr>
          <w:rFonts w:ascii="Calibri" w:eastAsia="Calibri" w:hAnsi="Calibri" w:cs="Calibri"/>
          <w:color w:val="000000"/>
          <w:lang w:val="en-GB"/>
        </w:rPr>
        <w:t>Excellent command of the English language and fluency in Sinhala and / or Tamil.</w:t>
      </w:r>
    </w:p>
    <w:p w14:paraId="00000041" w14:textId="77777777" w:rsidR="007D262B" w:rsidRPr="001F4EBB" w:rsidRDefault="007D262B">
      <w:pPr>
        <w:pBdr>
          <w:top w:val="nil"/>
          <w:left w:val="nil"/>
          <w:bottom w:val="nil"/>
          <w:right w:val="nil"/>
          <w:between w:val="nil"/>
        </w:pBdr>
        <w:spacing w:after="120"/>
        <w:jc w:val="both"/>
        <w:rPr>
          <w:rFonts w:ascii="Calibri" w:eastAsia="Calibri" w:hAnsi="Calibri" w:cs="Calibri"/>
          <w:color w:val="000000"/>
          <w:lang w:val="en-GB"/>
        </w:rPr>
      </w:pPr>
    </w:p>
    <w:p w14:paraId="00000042" w14:textId="45CD0BA9" w:rsidR="007D262B" w:rsidRPr="001F4EBB" w:rsidRDefault="00000000">
      <w:pPr>
        <w:pBdr>
          <w:top w:val="nil"/>
          <w:left w:val="nil"/>
          <w:bottom w:val="nil"/>
          <w:right w:val="nil"/>
          <w:between w:val="nil"/>
        </w:pBdr>
        <w:spacing w:after="120"/>
        <w:jc w:val="both"/>
        <w:rPr>
          <w:rFonts w:ascii="Calibri" w:eastAsia="Calibri" w:hAnsi="Calibri" w:cs="Calibri"/>
          <w:b/>
          <w:i/>
          <w:color w:val="244061"/>
          <w:lang w:val="en-GB"/>
        </w:rPr>
      </w:pPr>
      <w:r w:rsidRPr="001F4EBB">
        <w:rPr>
          <w:rFonts w:ascii="Calibri" w:eastAsia="Calibri" w:hAnsi="Calibri" w:cs="Calibri"/>
          <w:b/>
          <w:color w:val="244061"/>
          <w:lang w:val="en-GB"/>
        </w:rPr>
        <w:t>Required Competencies</w:t>
      </w:r>
      <w:r w:rsidR="00DC5805" w:rsidRPr="001F4EBB">
        <w:rPr>
          <w:rFonts w:ascii="Calibri" w:eastAsia="Calibri" w:hAnsi="Calibri" w:cs="Calibri"/>
          <w:b/>
          <w:color w:val="244061"/>
          <w:lang w:val="en-GB"/>
        </w:rPr>
        <w:t>:</w:t>
      </w:r>
    </w:p>
    <w:p w14:paraId="6A77976E" w14:textId="77777777" w:rsidR="00DC5805" w:rsidRPr="001F4EBB" w:rsidRDefault="00DC5805" w:rsidP="00DC5805">
      <w:pPr>
        <w:pBdr>
          <w:top w:val="nil"/>
          <w:left w:val="nil"/>
          <w:bottom w:val="nil"/>
          <w:right w:val="nil"/>
          <w:between w:val="nil"/>
        </w:pBdr>
        <w:spacing w:after="160" w:line="259" w:lineRule="auto"/>
        <w:jc w:val="both"/>
        <w:rPr>
          <w:rFonts w:ascii="Calibri" w:eastAsia="Calibri" w:hAnsi="Calibri" w:cs="Calibri"/>
          <w:bCs/>
          <w:color w:val="244061"/>
          <w:u w:val="single"/>
          <w:lang w:val="en-GB"/>
        </w:rPr>
      </w:pPr>
      <w:r w:rsidRPr="001F4EBB">
        <w:rPr>
          <w:rFonts w:ascii="Calibri" w:eastAsia="Calibri" w:hAnsi="Calibri" w:cs="Calibri"/>
          <w:bCs/>
          <w:color w:val="244061"/>
          <w:u w:val="single"/>
          <w:lang w:val="en-GB"/>
        </w:rPr>
        <w:t>Values:</w:t>
      </w:r>
    </w:p>
    <w:p w14:paraId="08F959B7" w14:textId="77777777" w:rsidR="00DC5805" w:rsidRPr="001F4EBB" w:rsidRDefault="00DC5805" w:rsidP="00DC5805">
      <w:pPr>
        <w:numPr>
          <w:ilvl w:val="0"/>
          <w:numId w:val="6"/>
        </w:numPr>
        <w:pBdr>
          <w:top w:val="nil"/>
          <w:left w:val="nil"/>
          <w:bottom w:val="nil"/>
          <w:right w:val="nil"/>
          <w:between w:val="nil"/>
        </w:pBdr>
        <w:jc w:val="both"/>
        <w:rPr>
          <w:rFonts w:ascii="Calibri" w:eastAsia="Calibri" w:hAnsi="Calibri" w:cs="Calibri"/>
          <w:color w:val="000000"/>
          <w:lang w:val="en-GB"/>
        </w:rPr>
      </w:pPr>
      <w:r w:rsidRPr="001F4EBB">
        <w:rPr>
          <w:rFonts w:ascii="Calibri" w:eastAsia="Calibri" w:hAnsi="Calibri" w:cs="Calibri"/>
          <w:color w:val="000000"/>
          <w:lang w:val="en-GB"/>
        </w:rPr>
        <w:t>Exemplifying integrity</w:t>
      </w:r>
    </w:p>
    <w:p w14:paraId="60F37388" w14:textId="77777777" w:rsidR="00DC5805" w:rsidRPr="001F4EBB" w:rsidRDefault="00DC5805" w:rsidP="00DC5805">
      <w:pPr>
        <w:numPr>
          <w:ilvl w:val="0"/>
          <w:numId w:val="6"/>
        </w:numPr>
        <w:pBdr>
          <w:top w:val="nil"/>
          <w:left w:val="nil"/>
          <w:bottom w:val="nil"/>
          <w:right w:val="nil"/>
          <w:between w:val="nil"/>
        </w:pBdr>
        <w:jc w:val="both"/>
        <w:rPr>
          <w:rFonts w:ascii="Calibri" w:eastAsia="Calibri" w:hAnsi="Calibri" w:cs="Calibri"/>
          <w:color w:val="000000"/>
          <w:lang w:val="en-GB"/>
        </w:rPr>
      </w:pPr>
      <w:r w:rsidRPr="001F4EBB">
        <w:rPr>
          <w:rFonts w:ascii="Calibri" w:eastAsia="Calibri" w:hAnsi="Calibri" w:cs="Calibri"/>
          <w:color w:val="000000"/>
          <w:lang w:val="en-GB"/>
        </w:rPr>
        <w:t>Demonstrating commitment to UNFPA and the UN system</w:t>
      </w:r>
    </w:p>
    <w:p w14:paraId="76A40F21" w14:textId="77777777" w:rsidR="00DC5805" w:rsidRPr="001F4EBB" w:rsidRDefault="00DC5805" w:rsidP="00DC5805">
      <w:pPr>
        <w:numPr>
          <w:ilvl w:val="0"/>
          <w:numId w:val="6"/>
        </w:numPr>
        <w:pBdr>
          <w:top w:val="nil"/>
          <w:left w:val="nil"/>
          <w:bottom w:val="nil"/>
          <w:right w:val="nil"/>
          <w:between w:val="nil"/>
        </w:pBdr>
        <w:jc w:val="both"/>
        <w:rPr>
          <w:rFonts w:ascii="Calibri" w:eastAsia="Calibri" w:hAnsi="Calibri" w:cs="Calibri"/>
          <w:color w:val="000000"/>
          <w:lang w:val="en-GB"/>
        </w:rPr>
      </w:pPr>
      <w:r w:rsidRPr="001F4EBB">
        <w:rPr>
          <w:rFonts w:ascii="Calibri" w:eastAsia="Calibri" w:hAnsi="Calibri" w:cs="Calibri"/>
          <w:color w:val="000000"/>
          <w:lang w:val="en-GB"/>
        </w:rPr>
        <w:t>Embracing cultural diversity</w:t>
      </w:r>
    </w:p>
    <w:p w14:paraId="0EE56651" w14:textId="77777777" w:rsidR="00DC5805" w:rsidRPr="001F4EBB" w:rsidRDefault="00DC5805" w:rsidP="00DC5805">
      <w:pPr>
        <w:numPr>
          <w:ilvl w:val="0"/>
          <w:numId w:val="6"/>
        </w:numPr>
        <w:pBdr>
          <w:top w:val="nil"/>
          <w:left w:val="nil"/>
          <w:bottom w:val="nil"/>
          <w:right w:val="nil"/>
          <w:between w:val="nil"/>
        </w:pBdr>
        <w:jc w:val="both"/>
        <w:rPr>
          <w:rFonts w:ascii="Calibri" w:eastAsia="Calibri" w:hAnsi="Calibri" w:cs="Calibri"/>
          <w:color w:val="000000"/>
          <w:lang w:val="en-GB"/>
        </w:rPr>
      </w:pPr>
      <w:r w:rsidRPr="001F4EBB">
        <w:rPr>
          <w:rFonts w:ascii="Calibri" w:eastAsia="Calibri" w:hAnsi="Calibri" w:cs="Calibri"/>
          <w:color w:val="000000"/>
          <w:lang w:val="en-GB"/>
        </w:rPr>
        <w:t>Embracing change</w:t>
      </w:r>
    </w:p>
    <w:p w14:paraId="1192F8B0" w14:textId="77777777" w:rsidR="00DC5805" w:rsidRPr="001F4EBB" w:rsidRDefault="00DC5805" w:rsidP="00DC5805">
      <w:pPr>
        <w:pBdr>
          <w:top w:val="nil"/>
          <w:left w:val="nil"/>
          <w:bottom w:val="nil"/>
          <w:right w:val="nil"/>
          <w:between w:val="nil"/>
        </w:pBdr>
        <w:ind w:left="427"/>
        <w:jc w:val="both"/>
        <w:rPr>
          <w:rFonts w:ascii="Calibri" w:eastAsia="Calibri" w:hAnsi="Calibri" w:cs="Calibri"/>
          <w:color w:val="000000"/>
          <w:lang w:val="en-GB"/>
        </w:rPr>
      </w:pPr>
    </w:p>
    <w:p w14:paraId="4E5B2172" w14:textId="77777777" w:rsidR="00DC5805" w:rsidRPr="001F4EBB" w:rsidRDefault="00DC5805" w:rsidP="00DC5805">
      <w:pPr>
        <w:pBdr>
          <w:top w:val="nil"/>
          <w:left w:val="nil"/>
          <w:bottom w:val="nil"/>
          <w:right w:val="nil"/>
          <w:between w:val="nil"/>
        </w:pBdr>
        <w:spacing w:after="160" w:line="259" w:lineRule="auto"/>
        <w:jc w:val="both"/>
        <w:rPr>
          <w:rFonts w:ascii="Calibri" w:eastAsia="Calibri" w:hAnsi="Calibri" w:cs="Calibri"/>
          <w:bCs/>
          <w:color w:val="244061"/>
          <w:u w:val="single"/>
          <w:lang w:val="en-GB"/>
        </w:rPr>
      </w:pPr>
      <w:r w:rsidRPr="001F4EBB">
        <w:rPr>
          <w:rFonts w:ascii="Calibri" w:eastAsia="Calibri" w:hAnsi="Calibri" w:cs="Calibri"/>
          <w:bCs/>
          <w:color w:val="244061"/>
          <w:u w:val="single"/>
          <w:lang w:val="en-GB"/>
        </w:rPr>
        <w:t xml:space="preserve">Core Competencies: </w:t>
      </w:r>
    </w:p>
    <w:p w14:paraId="191F0462"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1F4EBB">
        <w:rPr>
          <w:rFonts w:ascii="Calibri" w:eastAsia="Calibri" w:hAnsi="Calibri" w:cs="Calibri"/>
          <w:color w:val="000000"/>
          <w:lang w:val="en-GB"/>
        </w:rPr>
        <w:t>Communicating for impact</w:t>
      </w:r>
    </w:p>
    <w:p w14:paraId="55F7E1A4"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1F4EBB">
        <w:rPr>
          <w:rFonts w:ascii="Calibri" w:eastAsia="Calibri" w:hAnsi="Calibri" w:cs="Calibri"/>
          <w:color w:val="000000"/>
          <w:lang w:val="en-GB"/>
        </w:rPr>
        <w:t>Achieving results</w:t>
      </w:r>
    </w:p>
    <w:p w14:paraId="219839B4"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1F4EBB">
        <w:rPr>
          <w:rFonts w:ascii="Calibri" w:eastAsia="Calibri" w:hAnsi="Calibri" w:cs="Calibri"/>
          <w:color w:val="000000"/>
          <w:lang w:val="en-GB"/>
        </w:rPr>
        <w:t>Being accountable</w:t>
      </w:r>
    </w:p>
    <w:p w14:paraId="67EA8229"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1F4EBB">
        <w:rPr>
          <w:rFonts w:ascii="Calibri" w:eastAsia="Calibri" w:hAnsi="Calibri" w:cs="Calibri"/>
          <w:color w:val="000000"/>
          <w:lang w:val="en-GB"/>
        </w:rPr>
        <w:t>Developing and applying professional expertise/business acumen</w:t>
      </w:r>
    </w:p>
    <w:p w14:paraId="2A903B95"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1F4EBB">
        <w:rPr>
          <w:rFonts w:ascii="Calibri" w:eastAsia="Calibri" w:hAnsi="Calibri" w:cs="Calibri"/>
          <w:color w:val="000000"/>
          <w:lang w:val="en-GB"/>
        </w:rPr>
        <w:t>Thinking analytically and strategically</w:t>
      </w:r>
    </w:p>
    <w:p w14:paraId="7A4A910D"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1F4EBB">
        <w:rPr>
          <w:rFonts w:ascii="Calibri" w:eastAsia="Calibri" w:hAnsi="Calibri" w:cs="Calibri"/>
          <w:color w:val="000000"/>
          <w:lang w:val="en-GB"/>
        </w:rPr>
        <w:t>Working in teams/managing ourselves and our relationships</w:t>
      </w:r>
    </w:p>
    <w:p w14:paraId="19AB9C55" w14:textId="77777777" w:rsidR="00DC5805" w:rsidRPr="001F4EBB" w:rsidRDefault="00DC5805" w:rsidP="00DC5805">
      <w:pPr>
        <w:pBdr>
          <w:top w:val="nil"/>
          <w:left w:val="nil"/>
          <w:bottom w:val="nil"/>
          <w:right w:val="nil"/>
          <w:between w:val="nil"/>
        </w:pBdr>
        <w:jc w:val="both"/>
        <w:rPr>
          <w:rFonts w:ascii="Calibri" w:eastAsia="Calibri" w:hAnsi="Calibri" w:cs="Calibri"/>
          <w:color w:val="000000"/>
          <w:lang w:val="en-GB"/>
        </w:rPr>
      </w:pPr>
    </w:p>
    <w:p w14:paraId="67991F0D" w14:textId="77777777" w:rsidR="00DC5805" w:rsidRPr="001F4EBB" w:rsidRDefault="00DC5805" w:rsidP="00DC5805">
      <w:pPr>
        <w:pBdr>
          <w:top w:val="nil"/>
          <w:left w:val="nil"/>
          <w:bottom w:val="nil"/>
          <w:right w:val="nil"/>
          <w:between w:val="nil"/>
        </w:pBdr>
        <w:jc w:val="both"/>
        <w:rPr>
          <w:rFonts w:ascii="Calibri" w:eastAsia="Calibri" w:hAnsi="Calibri" w:cs="Calibri"/>
          <w:bCs/>
          <w:color w:val="244061"/>
          <w:u w:val="single"/>
          <w:lang w:val="en-GB"/>
        </w:rPr>
      </w:pPr>
      <w:r w:rsidRPr="001F4EBB">
        <w:rPr>
          <w:rFonts w:ascii="Calibri" w:eastAsia="Calibri" w:hAnsi="Calibri" w:cs="Calibri"/>
          <w:bCs/>
          <w:color w:val="244061"/>
          <w:u w:val="single"/>
          <w:lang w:val="en-GB"/>
        </w:rPr>
        <w:t>Functional / Other Competencies:</w:t>
      </w:r>
    </w:p>
    <w:p w14:paraId="168B5763"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537078">
        <w:rPr>
          <w:rFonts w:ascii="Calibri" w:eastAsia="Calibri" w:hAnsi="Calibri" w:cs="Calibri"/>
          <w:color w:val="000000"/>
          <w:lang w:val="en-GB"/>
        </w:rPr>
        <w:t>Self-management/Emotional Intelligence</w:t>
      </w:r>
    </w:p>
    <w:p w14:paraId="7AA422A4"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537078">
        <w:rPr>
          <w:rFonts w:ascii="Calibri" w:eastAsia="Calibri" w:hAnsi="Calibri" w:cs="Calibri"/>
          <w:color w:val="000000"/>
          <w:lang w:val="en-GB"/>
        </w:rPr>
        <w:t>Job Knowledge/Technical Expertise</w:t>
      </w:r>
    </w:p>
    <w:p w14:paraId="05D1D7D5"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537078">
        <w:rPr>
          <w:rFonts w:ascii="Calibri" w:eastAsia="Calibri" w:hAnsi="Calibri" w:cs="Calibri"/>
          <w:color w:val="000000"/>
          <w:lang w:val="en-GB"/>
        </w:rPr>
        <w:t>Client Orientation</w:t>
      </w:r>
    </w:p>
    <w:p w14:paraId="5E51A95E"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537078">
        <w:rPr>
          <w:rFonts w:ascii="Calibri" w:eastAsia="Calibri" w:hAnsi="Calibri" w:cs="Calibri"/>
          <w:color w:val="000000"/>
          <w:lang w:val="en-GB"/>
        </w:rPr>
        <w:t>Knowledge Sharing</w:t>
      </w:r>
    </w:p>
    <w:p w14:paraId="7DDB74AE"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537078">
        <w:rPr>
          <w:rFonts w:ascii="Calibri" w:eastAsia="Calibri" w:hAnsi="Calibri" w:cs="Calibri"/>
          <w:color w:val="000000"/>
          <w:lang w:val="en-GB"/>
        </w:rPr>
        <w:t>Delivering Results Based Programme</w:t>
      </w:r>
    </w:p>
    <w:p w14:paraId="671828E0"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537078">
        <w:rPr>
          <w:rFonts w:ascii="Calibri" w:eastAsia="Calibri" w:hAnsi="Calibri" w:cs="Calibri"/>
          <w:color w:val="000000"/>
          <w:lang w:val="en-GB"/>
        </w:rPr>
        <w:t>Generating, Managing and Promoting the Use of Knowledge and Information</w:t>
      </w:r>
    </w:p>
    <w:p w14:paraId="24E50859"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537078">
        <w:rPr>
          <w:rFonts w:ascii="Calibri" w:eastAsia="Calibri" w:hAnsi="Calibri" w:cs="Calibri"/>
          <w:color w:val="000000"/>
          <w:lang w:val="en-GB"/>
        </w:rPr>
        <w:t>Facilitating Quality Programmatic Results</w:t>
      </w:r>
    </w:p>
    <w:p w14:paraId="017DF230"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537078">
        <w:rPr>
          <w:rFonts w:ascii="Calibri" w:eastAsia="Calibri" w:hAnsi="Calibri" w:cs="Calibri"/>
          <w:color w:val="000000"/>
          <w:lang w:val="en-GB"/>
        </w:rPr>
        <w:t>Managing the Organizations Financial Resources</w:t>
      </w:r>
    </w:p>
    <w:p w14:paraId="57C0C339"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537078">
        <w:rPr>
          <w:rFonts w:ascii="Calibri" w:eastAsia="Calibri" w:hAnsi="Calibri" w:cs="Calibri"/>
          <w:color w:val="000000"/>
          <w:lang w:val="en-GB"/>
        </w:rPr>
        <w:t>Providing Procurement Services</w:t>
      </w:r>
    </w:p>
    <w:p w14:paraId="190E4CDC" w14:textId="77777777" w:rsidR="00DC5805" w:rsidRPr="001F4EBB" w:rsidRDefault="00DC5805" w:rsidP="00DC5805">
      <w:pPr>
        <w:numPr>
          <w:ilvl w:val="0"/>
          <w:numId w:val="7"/>
        </w:numPr>
        <w:pBdr>
          <w:top w:val="nil"/>
          <w:left w:val="nil"/>
          <w:bottom w:val="nil"/>
          <w:right w:val="nil"/>
          <w:between w:val="nil"/>
        </w:pBdr>
        <w:jc w:val="both"/>
        <w:rPr>
          <w:rFonts w:ascii="Calibri" w:eastAsia="Calibri" w:hAnsi="Calibri" w:cs="Calibri"/>
          <w:color w:val="000000"/>
          <w:lang w:val="en-GB"/>
        </w:rPr>
      </w:pPr>
      <w:r w:rsidRPr="00537078">
        <w:rPr>
          <w:rFonts w:ascii="Calibri" w:eastAsia="Calibri" w:hAnsi="Calibri" w:cs="Calibri"/>
          <w:color w:val="000000"/>
          <w:lang w:val="en-GB"/>
        </w:rPr>
        <w:t>Ensuring Facilities and Assets Management</w:t>
      </w:r>
    </w:p>
    <w:p w14:paraId="00000054" w14:textId="333AF2F3" w:rsidR="007D262B" w:rsidRPr="001F4EBB" w:rsidRDefault="007D262B">
      <w:pPr>
        <w:pBdr>
          <w:top w:val="nil"/>
          <w:left w:val="nil"/>
          <w:bottom w:val="nil"/>
          <w:right w:val="nil"/>
          <w:between w:val="nil"/>
        </w:pBdr>
        <w:jc w:val="both"/>
        <w:rPr>
          <w:rFonts w:ascii="Calibri" w:eastAsia="Calibri" w:hAnsi="Calibri" w:cs="Calibri"/>
          <w:b/>
          <w:color w:val="244061"/>
          <w:lang w:val="en-GB"/>
        </w:rPr>
      </w:pPr>
    </w:p>
    <w:p w14:paraId="7787245F" w14:textId="77777777" w:rsidR="00DC5805" w:rsidRPr="001F4EBB" w:rsidRDefault="00DC5805">
      <w:pPr>
        <w:pBdr>
          <w:top w:val="nil"/>
          <w:left w:val="nil"/>
          <w:bottom w:val="nil"/>
          <w:right w:val="nil"/>
          <w:between w:val="nil"/>
        </w:pBdr>
        <w:jc w:val="both"/>
        <w:rPr>
          <w:rFonts w:ascii="Calibri" w:eastAsia="Calibri" w:hAnsi="Calibri" w:cs="Calibri"/>
          <w:b/>
          <w:color w:val="244061"/>
          <w:lang w:val="en-GB"/>
        </w:rPr>
      </w:pPr>
    </w:p>
    <w:p w14:paraId="00000055" w14:textId="77777777" w:rsidR="007D262B" w:rsidRPr="001F4EBB" w:rsidRDefault="00000000">
      <w:pPr>
        <w:pBdr>
          <w:top w:val="nil"/>
          <w:left w:val="nil"/>
          <w:bottom w:val="nil"/>
          <w:right w:val="nil"/>
          <w:between w:val="nil"/>
        </w:pBdr>
        <w:jc w:val="both"/>
        <w:rPr>
          <w:rFonts w:ascii="Calibri" w:eastAsia="Calibri" w:hAnsi="Calibri" w:cs="Calibri"/>
          <w:b/>
          <w:color w:val="244061"/>
          <w:lang w:val="en-GB"/>
        </w:rPr>
      </w:pPr>
      <w:r w:rsidRPr="001F4EBB">
        <w:rPr>
          <w:rFonts w:ascii="Calibri" w:eastAsia="Calibri" w:hAnsi="Calibri" w:cs="Calibri"/>
          <w:b/>
          <w:color w:val="244061"/>
          <w:lang w:val="en-GB"/>
        </w:rPr>
        <w:t xml:space="preserve">Compensation and Benefits </w:t>
      </w:r>
    </w:p>
    <w:p w14:paraId="00000056" w14:textId="77777777" w:rsidR="007D262B" w:rsidRPr="001F4EBB" w:rsidRDefault="00000000">
      <w:pPr>
        <w:tabs>
          <w:tab w:val="left" w:pos="1767"/>
        </w:tabs>
        <w:jc w:val="both"/>
        <w:rPr>
          <w:rFonts w:ascii="Calibri" w:eastAsia="Calibri" w:hAnsi="Calibri" w:cs="Calibri"/>
          <w:color w:val="000000"/>
          <w:lang w:val="en-GB"/>
        </w:rPr>
      </w:pPr>
      <w:r w:rsidRPr="001F4EBB">
        <w:rPr>
          <w:rFonts w:ascii="Calibri" w:eastAsia="Calibri" w:hAnsi="Calibri" w:cs="Calibri"/>
          <w:color w:val="000000"/>
          <w:lang w:val="en-GB"/>
        </w:rPr>
        <w:t xml:space="preserve">UNFPA offers an attractive compensation package commensurate with experience. UNFPA does not solicit or screen for information in respect of HIV or AIDS and does not discriminate </w:t>
      </w:r>
      <w:proofErr w:type="gramStart"/>
      <w:r w:rsidRPr="001F4EBB">
        <w:rPr>
          <w:rFonts w:ascii="Calibri" w:eastAsia="Calibri" w:hAnsi="Calibri" w:cs="Calibri"/>
          <w:color w:val="000000"/>
          <w:lang w:val="en-GB"/>
        </w:rPr>
        <w:t>on the basis of</w:t>
      </w:r>
      <w:proofErr w:type="gramEnd"/>
      <w:r w:rsidRPr="001F4EBB">
        <w:rPr>
          <w:rFonts w:ascii="Calibri" w:eastAsia="Calibri" w:hAnsi="Calibri" w:cs="Calibri"/>
          <w:color w:val="000000"/>
          <w:lang w:val="en-GB"/>
        </w:rPr>
        <w:t xml:space="preserve"> HIV/AIDS status. </w:t>
      </w:r>
    </w:p>
    <w:p w14:paraId="00000057" w14:textId="77777777" w:rsidR="007D262B" w:rsidRPr="001F4EBB" w:rsidRDefault="007D262B">
      <w:pPr>
        <w:jc w:val="both"/>
        <w:rPr>
          <w:rFonts w:ascii="Calibri" w:eastAsia="Calibri" w:hAnsi="Calibri" w:cs="Calibri"/>
          <w:color w:val="000000"/>
          <w:lang w:val="en-GB"/>
        </w:rPr>
      </w:pPr>
    </w:p>
    <w:p w14:paraId="00000058" w14:textId="77777777" w:rsidR="007D262B" w:rsidRPr="001F4EBB" w:rsidRDefault="00000000">
      <w:pPr>
        <w:tabs>
          <w:tab w:val="left" w:pos="1767"/>
        </w:tabs>
        <w:jc w:val="both"/>
        <w:rPr>
          <w:rFonts w:ascii="Calibri" w:eastAsia="Calibri" w:hAnsi="Calibri" w:cs="Calibri"/>
          <w:color w:val="000000"/>
          <w:lang w:val="en-GB"/>
        </w:rPr>
      </w:pPr>
      <w:r w:rsidRPr="001F4EBB">
        <w:rPr>
          <w:rFonts w:ascii="Calibri" w:eastAsia="Calibri" w:hAnsi="Calibri" w:cs="Calibri"/>
          <w:color w:val="000000"/>
          <w:lang w:val="en-GB"/>
        </w:rPr>
        <w:lastRenderedPageBreak/>
        <w:t xml:space="preserve">No hard copy applications will be accepted. All applications must be submitted through the UNFPA Recruitment Platform. Only short-listed </w:t>
      </w:r>
      <w:r w:rsidRPr="001F4EBB">
        <w:rPr>
          <w:rFonts w:ascii="Calibri" w:eastAsia="Calibri" w:hAnsi="Calibri" w:cs="Calibri"/>
          <w:lang w:val="en-GB"/>
        </w:rPr>
        <w:t>applicants</w:t>
      </w:r>
      <w:r w:rsidRPr="001F4EBB">
        <w:rPr>
          <w:rFonts w:ascii="Calibri" w:eastAsia="Calibri" w:hAnsi="Calibri" w:cs="Calibri"/>
          <w:color w:val="000000"/>
          <w:lang w:val="en-GB"/>
        </w:rPr>
        <w:t xml:space="preserve"> will be acknowledged.</w:t>
      </w:r>
    </w:p>
    <w:p w14:paraId="00000059" w14:textId="77777777" w:rsidR="007D262B" w:rsidRPr="001F4EBB" w:rsidRDefault="007D262B">
      <w:pPr>
        <w:tabs>
          <w:tab w:val="left" w:pos="1767"/>
        </w:tabs>
        <w:jc w:val="both"/>
        <w:rPr>
          <w:rFonts w:ascii="Calibri" w:eastAsia="Calibri" w:hAnsi="Calibri" w:cs="Calibri"/>
          <w:color w:val="000000"/>
          <w:lang w:val="en-GB"/>
        </w:rPr>
      </w:pPr>
    </w:p>
    <w:p w14:paraId="0000005A" w14:textId="77777777" w:rsidR="007D262B" w:rsidRPr="001F4EBB" w:rsidRDefault="00000000">
      <w:pPr>
        <w:pBdr>
          <w:top w:val="nil"/>
          <w:left w:val="nil"/>
          <w:bottom w:val="nil"/>
          <w:right w:val="nil"/>
          <w:between w:val="nil"/>
        </w:pBdr>
        <w:spacing w:after="160" w:line="259" w:lineRule="auto"/>
        <w:jc w:val="both"/>
        <w:rPr>
          <w:rFonts w:ascii="Calibri" w:eastAsia="Calibri" w:hAnsi="Calibri" w:cs="Calibri"/>
          <w:color w:val="000000"/>
          <w:lang w:val="en-GB"/>
        </w:rPr>
      </w:pPr>
      <w:r w:rsidRPr="001F4EBB">
        <w:rPr>
          <w:rFonts w:ascii="Calibri" w:eastAsia="Calibri" w:hAnsi="Calibri" w:cs="Calibri"/>
          <w:b/>
          <w:color w:val="244061"/>
          <w:lang w:val="en-GB"/>
        </w:rPr>
        <w:t xml:space="preserve">Disclaimer </w:t>
      </w:r>
      <w:r w:rsidRPr="001F4EBB">
        <w:rPr>
          <w:rFonts w:ascii="Calibri" w:eastAsia="Calibri" w:hAnsi="Calibri" w:cs="Calibri"/>
          <w:b/>
          <w:color w:val="244061"/>
          <w:lang w:val="en-GB"/>
        </w:rPr>
        <w:br/>
      </w:r>
      <w:r w:rsidRPr="001F4EBB">
        <w:rPr>
          <w:rFonts w:ascii="Calibri" w:eastAsia="Calibri" w:hAnsi="Calibri" w:cs="Calibri"/>
          <w:color w:val="000000"/>
          <w:lang w:val="en-GB"/>
        </w:rPr>
        <w:t xml:space="preserve">UNFPA does not charge any application, processing, training, interviewing, testing or other fee in connection with the application or recruitment process. Fraudulent notices, letters or offers may be submitted to the UNFPA fraud hotline </w:t>
      </w:r>
      <w:hyperlink r:id="rId8">
        <w:r w:rsidRPr="001F4EBB">
          <w:rPr>
            <w:rFonts w:ascii="Calibri" w:eastAsia="Calibri" w:hAnsi="Calibri" w:cs="Calibri"/>
            <w:color w:val="000000"/>
            <w:u w:val="single"/>
            <w:lang w:val="en-GB"/>
          </w:rPr>
          <w:t>http://www.unfpa.org/help/hotline.cfm</w:t>
        </w:r>
      </w:hyperlink>
    </w:p>
    <w:p w14:paraId="0000005B" w14:textId="77777777" w:rsidR="007D262B" w:rsidRPr="001F4EBB" w:rsidRDefault="007D262B">
      <w:pPr>
        <w:rPr>
          <w:rFonts w:ascii="Calibri" w:eastAsia="Calibri" w:hAnsi="Calibri" w:cs="Calibri"/>
          <w:b/>
          <w:color w:val="000000"/>
          <w:lang w:val="en-GB"/>
        </w:rPr>
      </w:pPr>
    </w:p>
    <w:p w14:paraId="0000005C" w14:textId="77777777" w:rsidR="007D262B" w:rsidRPr="001F4EBB" w:rsidRDefault="00000000">
      <w:pPr>
        <w:rPr>
          <w:rFonts w:ascii="Calibri" w:eastAsia="Calibri" w:hAnsi="Calibri" w:cs="Calibri"/>
          <w:b/>
          <w:color w:val="000000"/>
          <w:lang w:val="en-GB"/>
        </w:rPr>
      </w:pPr>
      <w:r w:rsidRPr="001F4EBB">
        <w:rPr>
          <w:rFonts w:ascii="Calibri" w:eastAsia="Calibri" w:hAnsi="Calibri" w:cs="Calibri"/>
          <w:b/>
          <w:color w:val="000000"/>
          <w:lang w:val="en-GB"/>
        </w:rPr>
        <w:t xml:space="preserve">Incumbent’s Name &amp; Signature </w:t>
      </w:r>
      <w:r w:rsidRPr="001F4EBB">
        <w:rPr>
          <w:rFonts w:ascii="Calibri" w:eastAsia="Calibri" w:hAnsi="Calibri" w:cs="Calibri"/>
          <w:b/>
          <w:color w:val="000000"/>
          <w:lang w:val="en-GB"/>
        </w:rPr>
        <w:tab/>
      </w:r>
      <w:r w:rsidRPr="001F4EBB">
        <w:rPr>
          <w:rFonts w:ascii="Calibri" w:eastAsia="Calibri" w:hAnsi="Calibri" w:cs="Calibri"/>
          <w:b/>
          <w:color w:val="000000"/>
          <w:lang w:val="en-GB"/>
        </w:rPr>
        <w:tab/>
      </w:r>
      <w:r w:rsidRPr="001F4EBB">
        <w:rPr>
          <w:rFonts w:ascii="Calibri" w:eastAsia="Calibri" w:hAnsi="Calibri" w:cs="Calibri"/>
          <w:b/>
          <w:color w:val="000000"/>
          <w:lang w:val="en-GB"/>
        </w:rPr>
        <w:tab/>
        <w:t>_________________________________</w:t>
      </w:r>
    </w:p>
    <w:p w14:paraId="0000005D" w14:textId="77777777" w:rsidR="007D262B" w:rsidRPr="001F4EBB" w:rsidRDefault="007D262B">
      <w:pPr>
        <w:rPr>
          <w:rFonts w:ascii="Calibri" w:eastAsia="Calibri" w:hAnsi="Calibri" w:cs="Calibri"/>
          <w:b/>
          <w:color w:val="000000"/>
          <w:lang w:val="en-GB"/>
        </w:rPr>
      </w:pPr>
    </w:p>
    <w:p w14:paraId="0000005E" w14:textId="77777777" w:rsidR="007D262B" w:rsidRPr="001F4EBB" w:rsidRDefault="007D262B">
      <w:pPr>
        <w:rPr>
          <w:rFonts w:ascii="Calibri" w:eastAsia="Calibri" w:hAnsi="Calibri" w:cs="Calibri"/>
          <w:b/>
          <w:color w:val="000000"/>
          <w:lang w:val="en-GB"/>
        </w:rPr>
      </w:pPr>
    </w:p>
    <w:p w14:paraId="0000005F" w14:textId="77777777" w:rsidR="007D262B" w:rsidRPr="001F4EBB" w:rsidRDefault="00000000">
      <w:pPr>
        <w:rPr>
          <w:rFonts w:ascii="Calibri" w:eastAsia="Calibri" w:hAnsi="Calibri" w:cs="Calibri"/>
          <w:b/>
          <w:color w:val="000000"/>
          <w:lang w:val="en-GB"/>
        </w:rPr>
      </w:pPr>
      <w:r w:rsidRPr="001F4EBB">
        <w:rPr>
          <w:rFonts w:ascii="Calibri" w:eastAsia="Calibri" w:hAnsi="Calibri" w:cs="Calibri"/>
          <w:b/>
          <w:color w:val="000000"/>
          <w:lang w:val="en-GB"/>
        </w:rPr>
        <w:t xml:space="preserve">Immediate Supervisor’s Name &amp; </w:t>
      </w:r>
      <w:proofErr w:type="gramStart"/>
      <w:r w:rsidRPr="001F4EBB">
        <w:rPr>
          <w:rFonts w:ascii="Calibri" w:eastAsia="Calibri" w:hAnsi="Calibri" w:cs="Calibri"/>
          <w:b/>
          <w:color w:val="000000"/>
          <w:lang w:val="en-GB"/>
        </w:rPr>
        <w:t xml:space="preserve">Signature  </w:t>
      </w:r>
      <w:r w:rsidRPr="001F4EBB">
        <w:rPr>
          <w:rFonts w:ascii="Calibri" w:eastAsia="Calibri" w:hAnsi="Calibri" w:cs="Calibri"/>
          <w:b/>
          <w:color w:val="000000"/>
          <w:lang w:val="en-GB"/>
        </w:rPr>
        <w:tab/>
      </w:r>
      <w:proofErr w:type="gramEnd"/>
      <w:r w:rsidRPr="001F4EBB">
        <w:rPr>
          <w:rFonts w:ascii="Calibri" w:eastAsia="Calibri" w:hAnsi="Calibri" w:cs="Calibri"/>
          <w:b/>
          <w:color w:val="000000"/>
          <w:lang w:val="en-GB"/>
        </w:rPr>
        <w:t>_________________________________</w:t>
      </w:r>
    </w:p>
    <w:p w14:paraId="00000060" w14:textId="77777777" w:rsidR="007D262B" w:rsidRPr="001F4EBB" w:rsidRDefault="00000000">
      <w:pPr>
        <w:rPr>
          <w:rFonts w:ascii="Calibri" w:eastAsia="Calibri" w:hAnsi="Calibri" w:cs="Calibri"/>
          <w:b/>
          <w:color w:val="000000"/>
          <w:lang w:val="en-GB"/>
        </w:rPr>
      </w:pPr>
      <w:r w:rsidRPr="001F4EBB">
        <w:rPr>
          <w:rFonts w:ascii="Calibri" w:eastAsia="Calibri" w:hAnsi="Calibri" w:cs="Calibri"/>
          <w:b/>
          <w:color w:val="000000"/>
          <w:lang w:val="en-GB"/>
        </w:rPr>
        <w:tab/>
      </w:r>
      <w:r w:rsidRPr="001F4EBB">
        <w:rPr>
          <w:rFonts w:ascii="Calibri" w:eastAsia="Calibri" w:hAnsi="Calibri" w:cs="Calibri"/>
          <w:b/>
          <w:color w:val="000000"/>
          <w:lang w:val="en-GB"/>
        </w:rPr>
        <w:tab/>
      </w:r>
      <w:r w:rsidRPr="001F4EBB">
        <w:rPr>
          <w:rFonts w:ascii="Calibri" w:eastAsia="Calibri" w:hAnsi="Calibri" w:cs="Calibri"/>
          <w:b/>
          <w:color w:val="000000"/>
          <w:lang w:val="en-GB"/>
        </w:rPr>
        <w:tab/>
        <w:t xml:space="preserve">                                     </w:t>
      </w:r>
    </w:p>
    <w:p w14:paraId="00000061" w14:textId="77777777" w:rsidR="007D262B" w:rsidRPr="001F4EBB" w:rsidRDefault="007D262B">
      <w:pPr>
        <w:rPr>
          <w:rFonts w:ascii="Calibri" w:eastAsia="Calibri" w:hAnsi="Calibri" w:cs="Calibri"/>
          <w:b/>
          <w:color w:val="000000"/>
          <w:lang w:val="en-GB"/>
        </w:rPr>
      </w:pPr>
    </w:p>
    <w:p w14:paraId="00000062" w14:textId="77777777" w:rsidR="007D262B" w:rsidRPr="001F4EBB" w:rsidRDefault="00000000">
      <w:pPr>
        <w:pBdr>
          <w:top w:val="nil"/>
          <w:left w:val="nil"/>
          <w:bottom w:val="nil"/>
          <w:right w:val="nil"/>
          <w:between w:val="nil"/>
        </w:pBdr>
        <w:spacing w:after="160"/>
        <w:rPr>
          <w:rFonts w:ascii="Calibri" w:eastAsia="Calibri" w:hAnsi="Calibri" w:cs="Calibri"/>
          <w:b/>
          <w:color w:val="000000"/>
          <w:lang w:val="en-GB"/>
        </w:rPr>
      </w:pPr>
      <w:proofErr w:type="spellStart"/>
      <w:proofErr w:type="gramStart"/>
      <w:r w:rsidRPr="001F4EBB">
        <w:rPr>
          <w:rFonts w:ascii="Calibri" w:eastAsia="Calibri" w:hAnsi="Calibri" w:cs="Calibri"/>
          <w:b/>
          <w:color w:val="000000"/>
          <w:lang w:val="en-GB"/>
        </w:rPr>
        <w:t>Head’s</w:t>
      </w:r>
      <w:proofErr w:type="spellEnd"/>
      <w:proofErr w:type="gramEnd"/>
      <w:r w:rsidRPr="001F4EBB">
        <w:rPr>
          <w:rFonts w:ascii="Calibri" w:eastAsia="Calibri" w:hAnsi="Calibri" w:cs="Calibri"/>
          <w:b/>
          <w:color w:val="000000"/>
          <w:lang w:val="en-GB"/>
        </w:rPr>
        <w:t xml:space="preserve"> of Office Name &amp; Signature </w:t>
      </w:r>
      <w:r w:rsidRPr="001F4EBB">
        <w:rPr>
          <w:rFonts w:ascii="Calibri" w:eastAsia="Calibri" w:hAnsi="Calibri" w:cs="Calibri"/>
          <w:b/>
          <w:color w:val="000000"/>
          <w:lang w:val="en-GB"/>
        </w:rPr>
        <w:tab/>
        <w:t xml:space="preserve">            </w:t>
      </w:r>
      <w:r w:rsidRPr="001F4EBB">
        <w:rPr>
          <w:rFonts w:ascii="Calibri" w:eastAsia="Calibri" w:hAnsi="Calibri" w:cs="Calibri"/>
          <w:b/>
          <w:color w:val="000000"/>
          <w:lang w:val="en-GB"/>
        </w:rPr>
        <w:tab/>
      </w:r>
      <w:r w:rsidRPr="001F4EBB">
        <w:rPr>
          <w:rFonts w:ascii="Calibri" w:eastAsia="Calibri" w:hAnsi="Calibri" w:cs="Calibri"/>
          <w:b/>
          <w:color w:val="000000"/>
          <w:lang w:val="en-GB"/>
        </w:rPr>
        <w:tab/>
        <w:t>_________________________________</w:t>
      </w:r>
    </w:p>
    <w:p w14:paraId="00000063" w14:textId="77777777" w:rsidR="007D262B" w:rsidRPr="001F4EBB" w:rsidRDefault="007D262B">
      <w:pPr>
        <w:pBdr>
          <w:top w:val="nil"/>
          <w:left w:val="nil"/>
          <w:bottom w:val="nil"/>
          <w:right w:val="nil"/>
          <w:between w:val="nil"/>
        </w:pBdr>
        <w:spacing w:after="160"/>
        <w:jc w:val="both"/>
        <w:rPr>
          <w:rFonts w:ascii="Calibri" w:eastAsia="Calibri" w:hAnsi="Calibri" w:cs="Calibri"/>
          <w:color w:val="000000"/>
          <w:lang w:val="en-GB"/>
        </w:rPr>
      </w:pPr>
    </w:p>
    <w:sectPr w:rsidR="007D262B" w:rsidRPr="001F4EBB">
      <w:headerReference w:type="default" r:id="rId9"/>
      <w:footerReference w:type="default" r:id="rId10"/>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8789" w14:textId="77777777" w:rsidR="00E65ECD" w:rsidRDefault="00E65ECD">
      <w:r>
        <w:separator/>
      </w:r>
    </w:p>
  </w:endnote>
  <w:endnote w:type="continuationSeparator" w:id="0">
    <w:p w14:paraId="582E1B76" w14:textId="77777777" w:rsidR="00E65ECD" w:rsidRDefault="00E6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7D262B" w:rsidRDefault="007D262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3BF3" w14:textId="77777777" w:rsidR="00E65ECD" w:rsidRDefault="00E65ECD">
      <w:r>
        <w:separator/>
      </w:r>
    </w:p>
  </w:footnote>
  <w:footnote w:type="continuationSeparator" w:id="0">
    <w:p w14:paraId="4AEF99E6" w14:textId="77777777" w:rsidR="00E65ECD" w:rsidRDefault="00E6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7D262B" w:rsidRDefault="00000000">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simplePos x="0" y="0"/>
          <wp:positionH relativeFrom="page">
            <wp:posOffset>895350</wp:posOffset>
          </wp:positionH>
          <wp:positionV relativeFrom="page">
            <wp:posOffset>295275</wp:posOffset>
          </wp:positionV>
          <wp:extent cx="1146810" cy="594360"/>
          <wp:effectExtent l="0" t="0" r="0" b="0"/>
          <wp:wrapNone/>
          <wp:docPr id="1073741827"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3C2B"/>
    <w:multiLevelType w:val="multilevel"/>
    <w:tmpl w:val="F27AC4D0"/>
    <w:lvl w:ilvl="0">
      <w:start w:val="1"/>
      <w:numFmt w:val="bullet"/>
      <w:lvlText w:val="•"/>
      <w:lvlJc w:val="left"/>
      <w:pPr>
        <w:ind w:left="419" w:hanging="27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color w:val="000000"/>
        <w:shd w:val="clear" w:color="auto" w:fill="auto"/>
        <w:vertAlign w:val="baseline"/>
      </w:rPr>
    </w:lvl>
  </w:abstractNum>
  <w:abstractNum w:abstractNumId="1" w15:restartNumberingAfterBreak="0">
    <w:nsid w:val="201E4DEC"/>
    <w:multiLevelType w:val="multilevel"/>
    <w:tmpl w:val="2E0E4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993D64"/>
    <w:multiLevelType w:val="multilevel"/>
    <w:tmpl w:val="C624C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F87E14"/>
    <w:multiLevelType w:val="multilevel"/>
    <w:tmpl w:val="21EA65FE"/>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4F51027"/>
    <w:multiLevelType w:val="multilevel"/>
    <w:tmpl w:val="93DA9B5A"/>
    <w:lvl w:ilvl="0">
      <w:start w:val="1"/>
      <w:numFmt w:val="bullet"/>
      <w:lvlText w:val="•"/>
      <w:lvlJc w:val="left"/>
      <w:pPr>
        <w:ind w:left="427" w:hanging="27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color w:val="000000"/>
        <w:shd w:val="clear" w:color="auto" w:fill="auto"/>
        <w:vertAlign w:val="baseline"/>
      </w:rPr>
    </w:lvl>
  </w:abstractNum>
  <w:abstractNum w:abstractNumId="5" w15:restartNumberingAfterBreak="0">
    <w:nsid w:val="5FC85520"/>
    <w:multiLevelType w:val="multilevel"/>
    <w:tmpl w:val="ECC2579E"/>
    <w:lvl w:ilvl="0">
      <w:start w:val="1"/>
      <w:numFmt w:val="bullet"/>
      <w:lvlText w:val="•"/>
      <w:lvlJc w:val="left"/>
      <w:pPr>
        <w:ind w:left="427" w:hanging="27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color w:val="000000"/>
        <w:shd w:val="clear" w:color="auto" w:fill="auto"/>
        <w:vertAlign w:val="baseline"/>
      </w:rPr>
    </w:lvl>
  </w:abstractNum>
  <w:abstractNum w:abstractNumId="6" w15:restartNumberingAfterBreak="0">
    <w:nsid w:val="689F5D9D"/>
    <w:multiLevelType w:val="multilevel"/>
    <w:tmpl w:val="5A0AC48C"/>
    <w:lvl w:ilvl="0">
      <w:start w:val="1"/>
      <w:numFmt w:val="bullet"/>
      <w:lvlText w:val="•"/>
      <w:lvlJc w:val="left"/>
      <w:pPr>
        <w:ind w:left="419" w:hanging="27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color w:val="000000"/>
        <w:shd w:val="clear" w:color="auto" w:fill="auto"/>
        <w:vertAlign w:val="baseline"/>
      </w:rPr>
    </w:lvl>
  </w:abstractNum>
  <w:num w:numId="1" w16cid:durableId="587349519">
    <w:abstractNumId w:val="2"/>
  </w:num>
  <w:num w:numId="2" w16cid:durableId="122425670">
    <w:abstractNumId w:val="4"/>
  </w:num>
  <w:num w:numId="3" w16cid:durableId="1550144870">
    <w:abstractNumId w:val="0"/>
  </w:num>
  <w:num w:numId="4" w16cid:durableId="575825035">
    <w:abstractNumId w:val="3"/>
  </w:num>
  <w:num w:numId="5" w16cid:durableId="2125535418">
    <w:abstractNumId w:val="1"/>
  </w:num>
  <w:num w:numId="6" w16cid:durableId="335227082">
    <w:abstractNumId w:val="5"/>
  </w:num>
  <w:num w:numId="7" w16cid:durableId="1100573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2B"/>
    <w:rsid w:val="001F4EBB"/>
    <w:rsid w:val="00210CBD"/>
    <w:rsid w:val="00380749"/>
    <w:rsid w:val="004E5E98"/>
    <w:rsid w:val="005C7509"/>
    <w:rsid w:val="007D262B"/>
    <w:rsid w:val="00DC5805"/>
    <w:rsid w:val="00E65EC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B352"/>
  <w15:docId w15:val="{8FB03741-240A-4DF4-B6B0-C46E532C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4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uiPriority w:val="99"/>
    <w:rsid w:val="000C5AEC"/>
    <w:rPr>
      <w:rFonts w:ascii="Tahoma" w:hAnsi="Tahoma" w:cs="Tahoma"/>
      <w:sz w:val="16"/>
      <w:szCs w:val="16"/>
    </w:rPr>
  </w:style>
  <w:style w:type="character" w:customStyle="1" w:styleId="DocumentMapChar">
    <w:name w:val="Document Map Char"/>
    <w:basedOn w:val="DefaultParagraphFont"/>
    <w:link w:val="DocumentMap"/>
    <w:uiPriority w:val="99"/>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2">
    <w:name w:val="Body Text 2"/>
    <w:basedOn w:val="Normal"/>
    <w:link w:val="BodyText2Char"/>
    <w:rsid w:val="00FB3BF0"/>
    <w:rPr>
      <w:szCs w:val="20"/>
    </w:rPr>
  </w:style>
  <w:style w:type="character" w:customStyle="1" w:styleId="BodyText2Char">
    <w:name w:val="Body Text 2 Char"/>
    <w:basedOn w:val="DefaultParagraphFont"/>
    <w:link w:val="BodyText2"/>
    <w:rsid w:val="00FB3BF0"/>
    <w:rPr>
      <w:rFonts w:eastAsia="Times New Roman"/>
      <w:sz w:val="24"/>
      <w:bdr w:val="none" w:sz="0" w:space="0" w:color="auto"/>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99"/>
    <w:semiHidden/>
    <w:unhideWhenUsed/>
    <w:rsid w:val="001E7DB3"/>
    <w:pPr>
      <w:spacing w:after="120"/>
    </w:pPr>
  </w:style>
  <w:style w:type="character" w:customStyle="1" w:styleId="BodyTextChar">
    <w:name w:val="Body Text Char"/>
    <w:basedOn w:val="DefaultParagraphFont"/>
    <w:link w:val="BodyText"/>
    <w:uiPriority w:val="99"/>
    <w:semiHidden/>
    <w:rsid w:val="001E7DB3"/>
    <w:rPr>
      <w:lang w:val="en-US"/>
    </w:rPr>
  </w:style>
  <w:style w:type="paragraph" w:customStyle="1" w:styleId="Style1">
    <w:name w:val="Style1"/>
    <w:basedOn w:val="Normal"/>
    <w:link w:val="Style1Char"/>
    <w:qFormat/>
    <w:rsid w:val="00381678"/>
    <w:pPr>
      <w:numPr>
        <w:numId w:val="4"/>
      </w:numPr>
      <w:pBdr>
        <w:top w:val="nil"/>
        <w:left w:val="nil"/>
        <w:bottom w:val="nil"/>
        <w:right w:val="nil"/>
        <w:between w:val="nil"/>
      </w:pBdr>
      <w:jc w:val="both"/>
    </w:pPr>
    <w:rPr>
      <w:rFonts w:ascii="Calibri" w:eastAsia="Calibri" w:hAnsi="Calibri" w:cs="Calibri"/>
      <w:color w:val="000000"/>
      <w:sz w:val="22"/>
      <w:szCs w:val="22"/>
    </w:rPr>
  </w:style>
  <w:style w:type="character" w:customStyle="1" w:styleId="Style1Char">
    <w:name w:val="Style1 Char"/>
    <w:basedOn w:val="DefaultParagraphFont"/>
    <w:link w:val="Style1"/>
    <w:rsid w:val="00381678"/>
    <w:rPr>
      <w:rFonts w:ascii="Calibri" w:eastAsia="Calibri" w:hAnsi="Calibri" w:cs="Calibri"/>
      <w:color w:val="000000"/>
      <w:sz w:val="22"/>
      <w:szCs w:val="22"/>
      <w:lang w:val="en-US"/>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fpa.org/help/hotline.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ck19s9fTY9Zxl7GdRypExaRujQ==">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Upul Maanage</cp:lastModifiedBy>
  <cp:revision>7</cp:revision>
  <dcterms:created xsi:type="dcterms:W3CDTF">2023-02-08T09:35:00Z</dcterms:created>
  <dcterms:modified xsi:type="dcterms:W3CDTF">2023-02-16T21:03:00Z</dcterms:modified>
</cp:coreProperties>
</file>