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Invitation to Expression of Interest (EOI)</w:t>
      </w:r>
    </w:p>
    <w:p w:rsidR="00000000" w:rsidDel="00000000" w:rsidP="00000000" w:rsidRDefault="00000000" w:rsidRPr="00000000" w14:paraId="00000002">
      <w:pPr>
        <w:jc w:val="center"/>
        <w:rPr>
          <w:b w:val="1"/>
        </w:rPr>
      </w:pPr>
      <w:r w:rsidDel="00000000" w:rsidR="00000000" w:rsidRPr="00000000">
        <w:rPr>
          <w:b w:val="1"/>
          <w:rtl w:val="0"/>
        </w:rPr>
        <w:t xml:space="preserve">for Implementation Partners</w:t>
      </w:r>
    </w:p>
    <w:p w:rsidR="00000000" w:rsidDel="00000000" w:rsidP="00000000" w:rsidRDefault="00000000" w:rsidRPr="00000000" w14:paraId="00000003">
      <w:pPr>
        <w:jc w:val="center"/>
        <w:rPr>
          <w:b w:val="1"/>
        </w:rPr>
      </w:pPr>
      <w:r w:rsidDel="00000000" w:rsidR="00000000" w:rsidRPr="00000000">
        <w:rPr>
          <w:b w:val="1"/>
          <w:rtl w:val="0"/>
        </w:rPr>
        <w:t xml:space="preserve">for the United Nations Population Fund (UNFPA) Country Program </w:t>
      </w:r>
    </w:p>
    <w:p w:rsidR="00000000" w:rsidDel="00000000" w:rsidP="00000000" w:rsidRDefault="00000000" w:rsidRPr="00000000" w14:paraId="00000004">
      <w:pPr>
        <w:jc w:val="center"/>
        <w:rPr/>
      </w:pPr>
      <w:r w:rsidDel="00000000" w:rsidR="00000000" w:rsidRPr="00000000">
        <w:rPr>
          <w:b w:val="1"/>
          <w:rtl w:val="0"/>
        </w:rPr>
        <w:t xml:space="preserve">for the Years 2023 - 2027</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The UNFPA Sri Lanka Country Office is in the process of identifying potential implementing partners, including National and International Civil Society Organizations, Thinktanks and Academic Institutions for the implementation of its five year Country Programme across the humanitarian-development-peace continuum and contribute to the implementation of the United Nations Sustainable Development Cooperation Framework, during the period 2023-2027.</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Organisations that can add value by contributing to outreach, resources, technical expertise or creating a conducive environment for achieving outputs listed in the table below and whose key areas of work or support are relevant to UNFPA’s three transformative results </w:t>
      </w:r>
    </w:p>
    <w:p w:rsidR="00000000" w:rsidDel="00000000" w:rsidP="00000000" w:rsidRDefault="00000000" w:rsidRPr="00000000" w14:paraId="00000009">
      <w:pPr>
        <w:jc w:val="both"/>
        <w:rPr/>
      </w:pPr>
      <w:r w:rsidDel="00000000" w:rsidR="00000000" w:rsidRPr="00000000">
        <w:rPr>
          <w:rtl w:val="0"/>
        </w:rPr>
        <w:t xml:space="preserve">(a) ending preventable maternal deaths;</w:t>
      </w:r>
    </w:p>
    <w:p w:rsidR="00000000" w:rsidDel="00000000" w:rsidP="00000000" w:rsidRDefault="00000000" w:rsidRPr="00000000" w14:paraId="0000000A">
      <w:pPr>
        <w:jc w:val="both"/>
        <w:rPr/>
      </w:pPr>
      <w:r w:rsidDel="00000000" w:rsidR="00000000" w:rsidRPr="00000000">
        <w:rPr>
          <w:rtl w:val="0"/>
        </w:rPr>
        <w:t xml:space="preserve">(b) ending the unmet need for family planning; and</w:t>
      </w:r>
    </w:p>
    <w:p w:rsidR="00000000" w:rsidDel="00000000" w:rsidP="00000000" w:rsidRDefault="00000000" w:rsidRPr="00000000" w14:paraId="0000000B">
      <w:pPr>
        <w:jc w:val="both"/>
        <w:rPr/>
      </w:pPr>
      <w:r w:rsidDel="00000000" w:rsidR="00000000" w:rsidRPr="00000000">
        <w:rPr>
          <w:rtl w:val="0"/>
        </w:rPr>
        <w:t xml:space="preserve">(c) ending gender-based violence (GBV) and harmful practices; </w:t>
      </w:r>
    </w:p>
    <w:p w:rsidR="00000000" w:rsidDel="00000000" w:rsidP="00000000" w:rsidRDefault="00000000" w:rsidRPr="00000000" w14:paraId="0000000C">
      <w:pPr>
        <w:jc w:val="both"/>
        <w:rPr/>
      </w:pPr>
      <w:r w:rsidDel="00000000" w:rsidR="00000000" w:rsidRPr="00000000">
        <w:rPr>
          <w:rtl w:val="0"/>
        </w:rPr>
        <w:t xml:space="preserve">are invited to express their interest in participating in the planned selection process.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Further details on the scope of work can be found on UNFPA Country Program Document for 2023-2027. </w:t>
      </w:r>
    </w:p>
    <w:p w:rsidR="00000000" w:rsidDel="00000000" w:rsidP="00000000" w:rsidRDefault="00000000" w:rsidRPr="00000000" w14:paraId="0000000F">
      <w:pPr>
        <w:jc w:val="both"/>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0"/>
        <w:gridCol w:w="5250"/>
        <w:tblGridChange w:id="0">
          <w:tblGrid>
            <w:gridCol w:w="3750"/>
            <w:gridCol w:w="52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Programme </w:t>
            </w:r>
            <w:r w:rsidDel="00000000" w:rsidR="00000000" w:rsidRPr="00000000">
              <w:rPr>
                <w:b w:val="1"/>
                <w:rtl w:val="0"/>
              </w:rPr>
              <w:t xml:space="preserve">Output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Broad scope of work for Implementing Partners</w:t>
            </w:r>
          </w:p>
        </w:tc>
      </w:tr>
      <w:tr>
        <w:trPr>
          <w:cantSplit w:val="0"/>
          <w:trHeight w:val="1870.859374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after="80" w:line="240" w:lineRule="auto"/>
              <w:ind w:left="90" w:right="105" w:firstLine="0"/>
              <w:jc w:val="both"/>
              <w:rPr/>
            </w:pPr>
            <w:r w:rsidDel="00000000" w:rsidR="00000000" w:rsidRPr="00000000">
              <w:rPr>
                <w:rtl w:val="0"/>
              </w:rPr>
              <w:t xml:space="preserve">Output 1. Increased availability of SRH services, including family planning services, information and education to women, young people, people living with disabilities, ethnic monitories and other vulnerable groups, in target districts across the humanitarian-development-peace-building continuum</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Analyse data trends in MM to strengthen evidence for evidence based policy making, financing and implementation</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tl w:val="0"/>
              </w:rPr>
              <w:t xml:space="preserve">Strengthen the LMIS for evidence based decisions and programmatic interventions </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tl w:val="0"/>
              </w:rPr>
              <w:t xml:space="preserve">Digitalisation for systematic data collection </w:t>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tl w:val="0"/>
              </w:rPr>
              <w:t xml:space="preserve">Setting up centre for excellence </w:t>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tl w:val="0"/>
              </w:rPr>
              <w:t xml:space="preserve">Midwifery institutional strengthening</w:t>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tl w:val="0"/>
              </w:rPr>
              <w:t xml:space="preserve">Producing evidence based BCC</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highlight w:val="white"/>
              </w:rPr>
            </w:pPr>
            <w:r w:rsidDel="00000000" w:rsidR="00000000" w:rsidRPr="00000000">
              <w:rPr>
                <w:highlight w:val="white"/>
                <w:rtl w:val="0"/>
              </w:rPr>
              <w:t xml:space="preserve">Designing, capacity building and rolling out CSE that includes social cohesion for in schools and out-of-school settings</w:t>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highlight w:val="white"/>
              </w:rPr>
            </w:pPr>
            <w:r w:rsidDel="00000000" w:rsidR="00000000" w:rsidRPr="00000000">
              <w:rPr>
                <w:highlight w:val="white"/>
                <w:rtl w:val="0"/>
              </w:rPr>
              <w:t xml:space="preserve">Delivering accurate information on family planning, MHPSS in partnership with CSOs, faith-based organizations, government partners and other actors adopting innovative tools and technologies young people with disabilities</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highlight w:val="white"/>
              </w:rPr>
            </w:pPr>
            <w:r w:rsidDel="00000000" w:rsidR="00000000" w:rsidRPr="00000000">
              <w:rPr>
                <w:highlight w:val="white"/>
                <w:rtl w:val="0"/>
              </w:rPr>
              <w:t xml:space="preserve">Conducting r</w:t>
            </w:r>
            <w:r w:rsidDel="00000000" w:rsidR="00000000" w:rsidRPr="00000000">
              <w:rPr>
                <w:highlight w:val="white"/>
                <w:rtl w:val="0"/>
              </w:rPr>
              <w:t xml:space="preserve">esearch and building evidence on FP, MCH, SRH, EMoN and youth</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r>
        <w:trPr>
          <w:cantSplit w:val="0"/>
          <w:trHeight w:val="1870.859374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after="80" w:line="240" w:lineRule="auto"/>
              <w:ind w:left="90" w:right="105" w:firstLine="0"/>
              <w:jc w:val="both"/>
              <w:rPr/>
            </w:pPr>
            <w:r w:rsidDel="00000000" w:rsidR="00000000" w:rsidRPr="00000000">
              <w:rPr>
                <w:rtl w:val="0"/>
              </w:rPr>
              <w:t xml:space="preserve">Output 2.</w:t>
            </w:r>
            <w:r w:rsidDel="00000000" w:rsidR="00000000" w:rsidRPr="00000000">
              <w:rPr>
                <w:rtl w:val="0"/>
              </w:rPr>
              <w:t xml:space="preserve"> </w:t>
            </w:r>
            <w:r w:rsidDel="00000000" w:rsidR="00000000" w:rsidRPr="00000000">
              <w:rPr>
                <w:rtl w:val="0"/>
              </w:rPr>
              <w:t xml:space="preserve">Increased national and subnational capacity to provide high-quality maternal health services for women, adolescents and young women, particularly those from vulnerable groups including persons with disabilities in areas with the highest maternal mortality, in development and humanitarian contexts.</w:t>
            </w:r>
          </w:p>
          <w:p w:rsidR="00000000" w:rsidDel="00000000" w:rsidP="00000000" w:rsidRDefault="00000000" w:rsidRPr="00000000" w14:paraId="0000001E">
            <w:pPr>
              <w:spacing w:after="80" w:line="240" w:lineRule="auto"/>
              <w:ind w:left="90" w:right="105" w:firstLine="0"/>
              <w:jc w:val="both"/>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20">
            <w:pPr>
              <w:spacing w:after="80" w:line="240" w:lineRule="auto"/>
              <w:ind w:left="90" w:right="105" w:firstLine="0"/>
              <w:jc w:val="both"/>
              <w:rPr/>
            </w:pPr>
            <w:r w:rsidDel="00000000" w:rsidR="00000000" w:rsidRPr="00000000">
              <w:rPr>
                <w:rtl w:val="0"/>
              </w:rPr>
              <w:t xml:space="preserve">Output 3. Strengthened mechanisms and capacities of national and community actors to change discriminatory gender and social norms and promote gender equality and women’s empowerment.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sz w:val="21"/>
                <w:szCs w:val="21"/>
                <w:highlight w:val="white"/>
                <w:u w:val="none"/>
              </w:rPr>
            </w:pPr>
            <w:r w:rsidDel="00000000" w:rsidR="00000000" w:rsidRPr="00000000">
              <w:rPr>
                <w:rtl w:val="0"/>
              </w:rPr>
              <w:t xml:space="preserve">Develop &amp; implement advocacy strategies and Behaviour change communication strategies across the socio-ecological model. </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sz w:val="21"/>
                <w:szCs w:val="21"/>
                <w:highlight w:val="white"/>
                <w:u w:val="none"/>
              </w:rPr>
            </w:pPr>
            <w:r w:rsidDel="00000000" w:rsidR="00000000" w:rsidRPr="00000000">
              <w:rPr>
                <w:rtl w:val="0"/>
              </w:rPr>
              <w:t xml:space="preserve">Strengthen government and Non-government service providers by planning &amp; implementing capacity building initiatives. </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sz w:val="21"/>
                <w:szCs w:val="21"/>
                <w:highlight w:val="white"/>
                <w:u w:val="none"/>
              </w:rPr>
            </w:pPr>
            <w:r w:rsidDel="00000000" w:rsidR="00000000" w:rsidRPr="00000000">
              <w:rPr>
                <w:rtl w:val="0"/>
              </w:rPr>
              <w:t xml:space="preserve">Create &amp; implement harmonized and integrated platforms to reach diverse audiences to address social &amp; gender norms &amp; reduce gender discrimination and increase prevention &amp; response actions.</w:t>
            </w: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25">
            <w:pPr>
              <w:spacing w:after="80" w:line="240" w:lineRule="auto"/>
              <w:ind w:left="90" w:right="105" w:firstLine="0"/>
              <w:jc w:val="both"/>
              <w:rPr/>
            </w:pPr>
            <w:r w:rsidDel="00000000" w:rsidR="00000000" w:rsidRPr="00000000">
              <w:rPr>
                <w:rtl w:val="0"/>
              </w:rPr>
              <w:t xml:space="preserve">Output 4. Mechanisms and capacities for prevention and response to gender-based violence and harmful practices  through multisectoral coordination   in  development and humanitarian context  are strengthened.</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27">
            <w:pPr>
              <w:spacing w:after="80" w:line="240" w:lineRule="auto"/>
              <w:ind w:left="90" w:right="105" w:firstLine="0"/>
              <w:jc w:val="both"/>
              <w:rPr/>
            </w:pPr>
            <w:r w:rsidDel="00000000" w:rsidR="00000000" w:rsidRPr="00000000">
              <w:rPr>
                <w:rtl w:val="0"/>
              </w:rPr>
              <w:t xml:space="preserve">Output 5. National capacity to generate, analyse, disseminate and utilise disaggregated population data for formulating inclusive, rights-based  and gender-transformative development policies, is strengthened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rtl w:val="0"/>
              </w:rPr>
              <w:t xml:space="preserve">Technical support for disaggregation and disseminate of DHS to provide data for targeting LNOB and report progress on UNFPA priority SDGs</w:t>
            </w:r>
          </w:p>
          <w:p w:rsidR="00000000" w:rsidDel="00000000" w:rsidP="00000000" w:rsidRDefault="00000000" w:rsidRPr="00000000" w14:paraId="0000002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rtl w:val="0"/>
              </w:rPr>
              <w:t xml:space="preserve">Building capacities of government partners to use big data and registration data for policy and programme targeting and disaster management.</w:t>
            </w:r>
          </w:p>
          <w:p w:rsidR="00000000" w:rsidDel="00000000" w:rsidP="00000000" w:rsidRDefault="00000000" w:rsidRPr="00000000" w14:paraId="0000002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rtl w:val="0"/>
              </w:rPr>
              <w:t xml:space="preserve">Development of</w:t>
            </w:r>
            <w:r w:rsidDel="00000000" w:rsidR="00000000" w:rsidRPr="00000000">
              <w:rPr>
                <w:rtl w:val="0"/>
              </w:rPr>
              <w:t xml:space="preserve"> population</w:t>
            </w:r>
            <w:r w:rsidDel="00000000" w:rsidR="00000000" w:rsidRPr="00000000">
              <w:rPr>
                <w:rtl w:val="0"/>
              </w:rPr>
              <w:t xml:space="preserve"> data products - population projections, census thematic reports focusing on LNOB.</w:t>
            </w:r>
          </w:p>
          <w:p w:rsidR="00000000" w:rsidDel="00000000" w:rsidP="00000000" w:rsidRDefault="00000000" w:rsidRPr="00000000" w14:paraId="0000002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rtl w:val="0"/>
              </w:rPr>
              <w:t xml:space="preserve">Development investment cases to support advocacy for funding to financing for TRs.</w:t>
            </w:r>
          </w:p>
          <w:p w:rsidR="00000000" w:rsidDel="00000000" w:rsidP="00000000" w:rsidRDefault="00000000" w:rsidRPr="00000000" w14:paraId="0000002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rtl w:val="0"/>
              </w:rPr>
              <w:t xml:space="preserve">Building capacity on using NTA/NTTA methodology for analysis of population changes and sustainable development.</w:t>
            </w:r>
          </w:p>
          <w:p w:rsidR="00000000" w:rsidDel="00000000" w:rsidP="00000000" w:rsidRDefault="00000000" w:rsidRPr="00000000" w14:paraId="0000002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rtl w:val="0"/>
              </w:rPr>
              <w:t xml:space="preserve">Establishment of a center of excellence to build capacities and generate and share knowledge and experience on emerging issues.</w:t>
            </w:r>
          </w:p>
          <w:p w:rsidR="00000000" w:rsidDel="00000000" w:rsidP="00000000" w:rsidRDefault="00000000" w:rsidRPr="00000000" w14:paraId="0000002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rtl w:val="0"/>
              </w:rPr>
              <w:t xml:space="preserve">Conducting cost-benefit analysis providing technical expertise for the review of the population and reproductive health policy. </w:t>
            </w:r>
          </w:p>
        </w:tc>
      </w:tr>
    </w:tbl>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Those interested in participating in the process should forward their expression of interest to</w:t>
      </w:r>
    </w:p>
    <w:p w:rsidR="00000000" w:rsidDel="00000000" w:rsidP="00000000" w:rsidRDefault="00000000" w:rsidRPr="00000000" w14:paraId="00000032">
      <w:pPr>
        <w:jc w:val="both"/>
        <w:rPr/>
      </w:pPr>
      <w:r w:rsidDel="00000000" w:rsidR="00000000" w:rsidRPr="00000000">
        <w:rPr>
          <w:b w:val="1"/>
          <w:rtl w:val="0"/>
        </w:rPr>
        <w:t xml:space="preserve">UNFPA, No. 202-204, Bauddhaloka Mawatha, Colombo 07, </w:t>
      </w:r>
      <w:r w:rsidDel="00000000" w:rsidR="00000000" w:rsidRPr="00000000">
        <w:rPr>
          <w:rtl w:val="0"/>
        </w:rPr>
        <w:t xml:space="preserve">or sent by email to: </w:t>
      </w:r>
      <w:r w:rsidDel="00000000" w:rsidR="00000000" w:rsidRPr="00000000">
        <w:rPr>
          <w:b w:val="1"/>
          <w:rtl w:val="0"/>
        </w:rPr>
        <w:t xml:space="preserve">lka-ip@unfpa.org</w:t>
      </w:r>
      <w:r w:rsidDel="00000000" w:rsidR="00000000" w:rsidRPr="00000000">
        <w:rPr>
          <w:rtl w:val="0"/>
        </w:rPr>
        <w:t xml:space="preserve"> by </w:t>
      </w:r>
      <w:r w:rsidDel="00000000" w:rsidR="00000000" w:rsidRPr="00000000">
        <w:rPr>
          <w:b w:val="1"/>
          <w:rtl w:val="0"/>
        </w:rPr>
        <w:t xml:space="preserve">04:00PM </w:t>
      </w:r>
      <w:r w:rsidDel="00000000" w:rsidR="00000000" w:rsidRPr="00000000">
        <w:rPr>
          <w:rtl w:val="0"/>
        </w:rPr>
        <w:t xml:space="preserve">on </w:t>
      </w:r>
      <w:r w:rsidDel="00000000" w:rsidR="00000000" w:rsidRPr="00000000">
        <w:rPr>
          <w:b w:val="1"/>
          <w:rtl w:val="0"/>
        </w:rPr>
        <w:t xml:space="preserve">05 October 2022 (Revised Deadline) </w:t>
      </w:r>
      <w:r w:rsidDel="00000000" w:rsidR="00000000" w:rsidRPr="00000000">
        <w:rPr>
          <w:rtl w:val="0"/>
        </w:rPr>
        <w:t xml:space="preserve">enclosing the information listed below.</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numPr>
          <w:ilvl w:val="0"/>
          <w:numId w:val="11"/>
        </w:numPr>
        <w:ind w:left="720" w:hanging="360"/>
        <w:jc w:val="both"/>
        <w:rPr>
          <w:u w:val="none"/>
        </w:rPr>
      </w:pPr>
      <w:r w:rsidDel="00000000" w:rsidR="00000000" w:rsidRPr="00000000">
        <w:rPr>
          <w:rtl w:val="0"/>
        </w:rPr>
        <w:t xml:space="preserve">EOI Information Sheet </w:t>
      </w:r>
      <w:r w:rsidDel="00000000" w:rsidR="00000000" w:rsidRPr="00000000">
        <w:rPr>
          <w:highlight w:val="yellow"/>
          <w:rtl w:val="0"/>
        </w:rPr>
        <w:t xml:space="preserve">(given at the bottom of this document)</w:t>
      </w:r>
    </w:p>
    <w:p w:rsidR="00000000" w:rsidDel="00000000" w:rsidP="00000000" w:rsidRDefault="00000000" w:rsidRPr="00000000" w14:paraId="00000035">
      <w:pPr>
        <w:numPr>
          <w:ilvl w:val="0"/>
          <w:numId w:val="11"/>
        </w:numPr>
        <w:ind w:left="720" w:hanging="360"/>
        <w:jc w:val="both"/>
        <w:rPr>
          <w:u w:val="none"/>
        </w:rPr>
      </w:pPr>
      <w:r w:rsidDel="00000000" w:rsidR="00000000" w:rsidRPr="00000000">
        <w:rPr>
          <w:rtl w:val="0"/>
        </w:rPr>
        <w:t xml:space="preserve">Copy of valid legal registration in the country</w:t>
      </w:r>
    </w:p>
    <w:p w:rsidR="00000000" w:rsidDel="00000000" w:rsidP="00000000" w:rsidRDefault="00000000" w:rsidRPr="00000000" w14:paraId="00000036">
      <w:pPr>
        <w:numPr>
          <w:ilvl w:val="0"/>
          <w:numId w:val="11"/>
        </w:numPr>
        <w:ind w:left="720" w:hanging="360"/>
        <w:jc w:val="both"/>
        <w:rPr>
          <w:u w:val="none"/>
        </w:rPr>
      </w:pPr>
      <w:r w:rsidDel="00000000" w:rsidR="00000000" w:rsidRPr="00000000">
        <w:rPr>
          <w:rtl w:val="0"/>
        </w:rPr>
        <w:t xml:space="preserve">Mandate or mission statement of organization</w:t>
      </w:r>
    </w:p>
    <w:p w:rsidR="00000000" w:rsidDel="00000000" w:rsidP="00000000" w:rsidRDefault="00000000" w:rsidRPr="00000000" w14:paraId="00000037">
      <w:pPr>
        <w:numPr>
          <w:ilvl w:val="0"/>
          <w:numId w:val="11"/>
        </w:numPr>
        <w:ind w:left="720" w:hanging="360"/>
        <w:jc w:val="both"/>
        <w:rPr>
          <w:u w:val="none"/>
        </w:rPr>
      </w:pPr>
      <w:r w:rsidDel="00000000" w:rsidR="00000000" w:rsidRPr="00000000">
        <w:rPr>
          <w:rtl w:val="0"/>
        </w:rPr>
        <w:t xml:space="preserve">Statement of organization’s expertise in the subject matter area(s)</w:t>
      </w:r>
    </w:p>
    <w:p w:rsidR="00000000" w:rsidDel="00000000" w:rsidP="00000000" w:rsidRDefault="00000000" w:rsidRPr="00000000" w14:paraId="00000038">
      <w:pPr>
        <w:numPr>
          <w:ilvl w:val="0"/>
          <w:numId w:val="11"/>
        </w:numPr>
        <w:ind w:left="720" w:hanging="360"/>
        <w:jc w:val="both"/>
        <w:rPr>
          <w:u w:val="none"/>
        </w:rPr>
      </w:pPr>
      <w:r w:rsidDel="00000000" w:rsidR="00000000" w:rsidRPr="00000000">
        <w:rPr>
          <w:rtl w:val="0"/>
        </w:rPr>
        <w:t xml:space="preserve">Short description of the organization’s existing operations in the subject matter area, including the physical presence, number of staff in each location, and how long the operations have been carried out.</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Upon receipt of the above information from prospective implementing partners, UNFPA will evaluate and pre-assess applicants, based on predefined criteria. </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Those applicants </w:t>
      </w:r>
      <w:r w:rsidDel="00000000" w:rsidR="00000000" w:rsidRPr="00000000">
        <w:rPr>
          <w:rtl w:val="0"/>
        </w:rPr>
        <w:t xml:space="preserve">having fulfilled the criteria listed above will be invited to submit their formal proposals</w:t>
      </w:r>
      <w:r w:rsidDel="00000000" w:rsidR="00000000" w:rsidRPr="00000000">
        <w:rPr>
          <w:rtl w:val="0"/>
        </w:rPr>
        <w:t xml:space="preserve"> for how they would carry out UNFPA programme requirements if selected to be the implementing partner. </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A more detailed description of the scope of work will be provided to those candidates that have been pre-selected by UNFPA to submit formal proposals.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Note: Due to the high volume of communications, UNFPA is not in a position to confirm receipt of the EoI.</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i w:val="1"/>
          <w:highlight w:val="yellow"/>
        </w:rPr>
      </w:pPr>
      <w:r w:rsidDel="00000000" w:rsidR="00000000" w:rsidRPr="00000000">
        <w:rPr>
          <w:i w:val="1"/>
          <w:highlight w:val="yellow"/>
          <w:rtl w:val="0"/>
        </w:rPr>
        <w:t xml:space="preserve">Please see the Expression of Interest Form on the following page.</w:t>
      </w:r>
      <w:r w:rsidDel="00000000" w:rsidR="00000000" w:rsidRPr="00000000">
        <w:rPr>
          <w:rtl w:val="0"/>
        </w:rPr>
      </w:r>
    </w:p>
    <w:p w:rsidR="00000000" w:rsidDel="00000000" w:rsidP="00000000" w:rsidRDefault="00000000" w:rsidRPr="00000000" w14:paraId="00000043">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44">
      <w:pPr>
        <w:jc w:val="both"/>
        <w:rPr>
          <w:b w:val="1"/>
        </w:rPr>
      </w:pPr>
      <w:r w:rsidDel="00000000" w:rsidR="00000000" w:rsidRPr="00000000">
        <w:rPr>
          <w:b w:val="1"/>
          <w:rtl w:val="0"/>
        </w:rPr>
        <w:t xml:space="preserve">Expression of Interest for Implementation Partners</w:t>
      </w:r>
    </w:p>
    <w:p w:rsidR="00000000" w:rsidDel="00000000" w:rsidP="00000000" w:rsidRDefault="00000000" w:rsidRPr="00000000" w14:paraId="00000045">
      <w:pPr>
        <w:jc w:val="both"/>
        <w:rPr>
          <w:b w:val="1"/>
        </w:rPr>
      </w:pPr>
      <w:r w:rsidDel="00000000" w:rsidR="00000000" w:rsidRPr="00000000">
        <w:rPr>
          <w:b w:val="1"/>
          <w:rtl w:val="0"/>
        </w:rPr>
        <w:t xml:space="preserve">for United Nations Population Fund (UNFPA) Country Program </w:t>
      </w:r>
    </w:p>
    <w:p w:rsidR="00000000" w:rsidDel="00000000" w:rsidP="00000000" w:rsidRDefault="00000000" w:rsidRPr="00000000" w14:paraId="00000046">
      <w:pPr>
        <w:jc w:val="both"/>
        <w:rPr/>
      </w:pPr>
      <w:r w:rsidDel="00000000" w:rsidR="00000000" w:rsidRPr="00000000">
        <w:rPr>
          <w:b w:val="1"/>
          <w:rtl w:val="0"/>
        </w:rPr>
        <w:t xml:space="preserve">for the Years 2023 - 2027</w:t>
      </w:r>
      <w:r w:rsidDel="00000000" w:rsidR="00000000" w:rsidRPr="00000000">
        <w:rPr>
          <w:rtl w:val="0"/>
        </w:rPr>
      </w:r>
    </w:p>
    <w:p w:rsidR="00000000" w:rsidDel="00000000" w:rsidP="00000000" w:rsidRDefault="00000000" w:rsidRPr="00000000" w14:paraId="00000047">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5"/>
        <w:gridCol w:w="6195"/>
        <w:tblGridChange w:id="0">
          <w:tblGrid>
            <w:gridCol w:w="2805"/>
            <w:gridCol w:w="61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ind w:left="0" w:firstLine="0"/>
              <w:jc w:val="both"/>
              <w:rPr/>
            </w:pPr>
            <w:r w:rsidDel="00000000" w:rsidR="00000000" w:rsidRPr="00000000">
              <w:rPr>
                <w:rtl w:val="0"/>
              </w:rPr>
              <w:t xml:space="preserve">Registered Name of the 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ind w:left="0" w:firstLine="0"/>
              <w:jc w:val="both"/>
              <w:rPr/>
            </w:pPr>
            <w:r w:rsidDel="00000000" w:rsidR="00000000" w:rsidRPr="00000000">
              <w:rPr>
                <w:rtl w:val="0"/>
              </w:rPr>
              <w:t xml:space="preserve">Registered Address in Sri Lanka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ind w:left="0" w:firstLine="0"/>
              <w:jc w:val="both"/>
              <w:rPr/>
            </w:pPr>
            <w:r w:rsidDel="00000000" w:rsidR="00000000" w:rsidRPr="00000000">
              <w:rPr>
                <w:rtl w:val="0"/>
              </w:rPr>
              <w:t xml:space="preserve">Office Address in Sri Lanka (If different to the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ind w:left="0" w:firstLine="0"/>
              <w:jc w:val="both"/>
              <w:rPr/>
            </w:pPr>
            <w:r w:rsidDel="00000000" w:rsidR="00000000" w:rsidRPr="00000000">
              <w:rPr>
                <w:rtl w:val="0"/>
              </w:rPr>
              <w:t xml:space="preserve">Type of Registration in Sri Lanka (Delete irrelevant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Government Ministry / Department / Entity</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International Non-Government Organisation</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Local Non-Government Organisation</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Company Limited by Guarantee</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Other (Please Specify)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ind w:left="0" w:firstLine="0"/>
              <w:jc w:val="both"/>
              <w:rPr/>
            </w:pPr>
            <w:r w:rsidDel="00000000" w:rsidR="00000000" w:rsidRPr="00000000">
              <w:rPr>
                <w:rtl w:val="0"/>
              </w:rPr>
              <w:t xml:space="preserve">Registration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Registration issued by (Authority):</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Date of registration:</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Validity of current registration:</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Registration 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ind w:left="0" w:firstLine="0"/>
              <w:jc w:val="both"/>
              <w:rPr/>
            </w:pPr>
            <w:r w:rsidDel="00000000" w:rsidR="00000000" w:rsidRPr="00000000">
              <w:rPr>
                <w:rtl w:val="0"/>
              </w:rPr>
              <w:t xml:space="preserve">General Contact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General phone number(s):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Office email:</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Fax: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ind w:left="0" w:firstLine="0"/>
              <w:jc w:val="both"/>
              <w:rPr/>
            </w:pPr>
            <w:r w:rsidDel="00000000" w:rsidR="00000000" w:rsidRPr="00000000">
              <w:rPr>
                <w:rtl w:val="0"/>
              </w:rPr>
              <w:t xml:space="preserve">Contact details of the Head of the Organization in Sri Lanka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Name:</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Email Address:</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Phone:</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Mobile: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jc w:val="both"/>
              <w:rPr/>
            </w:pPr>
            <w:r w:rsidDel="00000000" w:rsidR="00000000" w:rsidRPr="00000000">
              <w:rPr>
                <w:rtl w:val="0"/>
              </w:rPr>
              <w:t xml:space="preserve">Contact details of the Program Focal Point in Sri Lanka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both"/>
              <w:rPr/>
            </w:pPr>
            <w:r w:rsidDel="00000000" w:rsidR="00000000" w:rsidRPr="00000000">
              <w:rPr>
                <w:rtl w:val="0"/>
              </w:rPr>
              <w:t xml:space="preserve">Name:</w:t>
            </w:r>
          </w:p>
          <w:p w:rsidR="00000000" w:rsidDel="00000000" w:rsidP="00000000" w:rsidRDefault="00000000" w:rsidRPr="00000000" w14:paraId="00000066">
            <w:pPr>
              <w:widowControl w:val="0"/>
              <w:spacing w:line="240" w:lineRule="auto"/>
              <w:jc w:val="both"/>
              <w:rPr/>
            </w:pPr>
            <w:r w:rsidDel="00000000" w:rsidR="00000000" w:rsidRPr="00000000">
              <w:rPr>
                <w:rtl w:val="0"/>
              </w:rPr>
              <w:t xml:space="preserve">Email Address:</w:t>
            </w:r>
          </w:p>
          <w:p w:rsidR="00000000" w:rsidDel="00000000" w:rsidP="00000000" w:rsidRDefault="00000000" w:rsidRPr="00000000" w14:paraId="00000067">
            <w:pPr>
              <w:widowControl w:val="0"/>
              <w:spacing w:line="240" w:lineRule="auto"/>
              <w:jc w:val="both"/>
              <w:rPr/>
            </w:pPr>
            <w:r w:rsidDel="00000000" w:rsidR="00000000" w:rsidRPr="00000000">
              <w:rPr>
                <w:rtl w:val="0"/>
              </w:rPr>
              <w:t xml:space="preserve">Phone:</w:t>
            </w:r>
          </w:p>
          <w:p w:rsidR="00000000" w:rsidDel="00000000" w:rsidP="00000000" w:rsidRDefault="00000000" w:rsidRPr="00000000" w14:paraId="00000068">
            <w:pPr>
              <w:widowControl w:val="0"/>
              <w:spacing w:line="240" w:lineRule="auto"/>
              <w:jc w:val="both"/>
              <w:rPr/>
            </w:pPr>
            <w:r w:rsidDel="00000000" w:rsidR="00000000" w:rsidRPr="00000000">
              <w:rPr>
                <w:rtl w:val="0"/>
              </w:rPr>
              <w:t xml:space="preserve">Mobile: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jc w:val="both"/>
              <w:rPr/>
            </w:pPr>
            <w:r w:rsidDel="00000000" w:rsidR="00000000" w:rsidRPr="00000000">
              <w:rPr>
                <w:rtl w:val="0"/>
              </w:rPr>
              <w:t xml:space="preserve">Contact details of the Operations or Finance and Administration Focal Point in Sri Lanka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both"/>
              <w:rPr/>
            </w:pPr>
            <w:r w:rsidDel="00000000" w:rsidR="00000000" w:rsidRPr="00000000">
              <w:rPr>
                <w:rtl w:val="0"/>
              </w:rPr>
              <w:t xml:space="preserve">Name:</w:t>
            </w:r>
          </w:p>
          <w:p w:rsidR="00000000" w:rsidDel="00000000" w:rsidP="00000000" w:rsidRDefault="00000000" w:rsidRPr="00000000" w14:paraId="0000006B">
            <w:pPr>
              <w:widowControl w:val="0"/>
              <w:spacing w:line="240" w:lineRule="auto"/>
              <w:jc w:val="both"/>
              <w:rPr/>
            </w:pPr>
            <w:r w:rsidDel="00000000" w:rsidR="00000000" w:rsidRPr="00000000">
              <w:rPr>
                <w:rtl w:val="0"/>
              </w:rPr>
              <w:t xml:space="preserve">Email Address:</w:t>
            </w:r>
          </w:p>
          <w:p w:rsidR="00000000" w:rsidDel="00000000" w:rsidP="00000000" w:rsidRDefault="00000000" w:rsidRPr="00000000" w14:paraId="0000006C">
            <w:pPr>
              <w:widowControl w:val="0"/>
              <w:spacing w:line="240" w:lineRule="auto"/>
              <w:jc w:val="both"/>
              <w:rPr/>
            </w:pPr>
            <w:r w:rsidDel="00000000" w:rsidR="00000000" w:rsidRPr="00000000">
              <w:rPr>
                <w:rtl w:val="0"/>
              </w:rPr>
              <w:t xml:space="preserve">Phone:</w:t>
            </w:r>
          </w:p>
          <w:p w:rsidR="00000000" w:rsidDel="00000000" w:rsidP="00000000" w:rsidRDefault="00000000" w:rsidRPr="00000000" w14:paraId="0000006D">
            <w:pPr>
              <w:widowControl w:val="0"/>
              <w:spacing w:line="240" w:lineRule="auto"/>
              <w:jc w:val="both"/>
              <w:rPr/>
            </w:pPr>
            <w:r w:rsidDel="00000000" w:rsidR="00000000" w:rsidRPr="00000000">
              <w:rPr>
                <w:rtl w:val="0"/>
              </w:rPr>
              <w:t xml:space="preserve">Mobile:</w:t>
            </w:r>
          </w:p>
        </w:tc>
      </w:tr>
    </w:tbl>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highlight w:val="yellow"/>
        </w:rPr>
      </w:pPr>
      <w:r w:rsidDel="00000000" w:rsidR="00000000" w:rsidRPr="00000000">
        <w:rPr>
          <w:b w:val="1"/>
          <w:highlight w:val="yellow"/>
          <w:rtl w:val="0"/>
        </w:rPr>
        <w:t xml:space="preserve">Key areas of expertise of the Organization </w:t>
      </w:r>
      <w:r w:rsidDel="00000000" w:rsidR="00000000" w:rsidRPr="00000000">
        <w:rPr>
          <w:highlight w:val="yellow"/>
          <w:rtl w:val="0"/>
        </w:rPr>
        <w:t xml:space="preserve">(Click on relevant expertise):</w:t>
      </w: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r>
    </w:p>
    <w:tbl>
      <w:tblPr>
        <w:tblStyle w:val="Table3"/>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7815"/>
        <w:tblGridChange w:id="0">
          <w:tblGrid>
            <w:gridCol w:w="1185"/>
            <w:gridCol w:w="78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Capacity to deliver </w:t>
            </w:r>
            <w:r w:rsidDel="00000000" w:rsidR="00000000" w:rsidRPr="00000000">
              <w:rPr>
                <w:rtl w:val="0"/>
              </w:rPr>
              <w:t xml:space="preserve">across UNFPA one or all 3 transformative goals  </w:t>
            </w: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Technical knowledge on social norms, Gender Based </w:t>
            </w:r>
            <w:r w:rsidDel="00000000" w:rsidR="00000000" w:rsidRPr="00000000">
              <w:rPr>
                <w:rtl w:val="0"/>
              </w:rPr>
              <w:t xml:space="preserve">Violence, MPHSS</w:t>
            </w: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Capacity to reach </w:t>
            </w:r>
            <w:r w:rsidDel="00000000" w:rsidR="00000000" w:rsidRPr="00000000">
              <w:rPr>
                <w:rtl w:val="0"/>
              </w:rPr>
              <w:t xml:space="preserve">beneficiaries (women, girls and other marginalised groups at the snub-national level.</w:t>
            </w: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Capacity to deliver programmes and </w:t>
            </w:r>
            <w:r w:rsidDel="00000000" w:rsidR="00000000" w:rsidRPr="00000000">
              <w:rPr>
                <w:rtl w:val="0"/>
              </w:rPr>
              <w:t xml:space="preserve">commodities in humanitarian settings</w:t>
            </w: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both"/>
              <w:rPr/>
            </w:pPr>
            <w:r w:rsidDel="00000000" w:rsidR="00000000" w:rsidRPr="00000000">
              <w:rPr>
                <w:rtl w:val="0"/>
              </w:rPr>
              <w:t xml:space="preserve">Linkages with national and subnational level administrative mechanisms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Expertise in population and development and in particular in research on complex demographic relationships and data including mega trends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Expertise in Demographic and Health Surveys (DHS), administrative data, vital statistics ( CRVS), surveys, data portals and big data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Experience with quantitative social science methods in the areas of sexual and reproductive health and rights, gender equality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Expertise in demographic data analysis and research, to facilitate more robust data-based programming and rights-based policies and strategies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Expertise in statistical analysis and demographic projection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Experience collecting or working with geospatial/and georeferenced data, and using geospatial analysis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Other relevant expertise - specify. </w:t>
            </w:r>
          </w:p>
        </w:tc>
      </w:tr>
    </w:tbl>
    <w:p w:rsidR="00000000" w:rsidDel="00000000" w:rsidP="00000000" w:rsidRDefault="00000000" w:rsidRPr="00000000" w14:paraId="00000089">
      <w:pPr>
        <w:jc w:val="both"/>
        <w:rPr/>
      </w:pPr>
      <w:r w:rsidDel="00000000" w:rsidR="00000000" w:rsidRPr="00000000">
        <w:rPr>
          <w:rtl w:val="0"/>
        </w:rPr>
      </w:r>
    </w:p>
    <w:p w:rsidR="00000000" w:rsidDel="00000000" w:rsidP="00000000" w:rsidRDefault="00000000" w:rsidRPr="00000000" w14:paraId="0000008A">
      <w:pPr>
        <w:ind w:left="0" w:firstLine="0"/>
        <w:jc w:val="both"/>
        <w:rPr>
          <w:u w:val="single"/>
        </w:rPr>
      </w:pPr>
      <w:r w:rsidDel="00000000" w:rsidR="00000000" w:rsidRPr="00000000">
        <w:rPr>
          <w:u w:val="single"/>
          <w:rtl w:val="0"/>
        </w:rPr>
        <w:t xml:space="preserve">Annexes:</w:t>
      </w:r>
    </w:p>
    <w:p w:rsidR="00000000" w:rsidDel="00000000" w:rsidP="00000000" w:rsidRDefault="00000000" w:rsidRPr="00000000" w14:paraId="0000008B">
      <w:pPr>
        <w:ind w:left="0" w:firstLine="0"/>
        <w:jc w:val="both"/>
        <w:rPr/>
      </w:pPr>
      <w:r w:rsidDel="00000000" w:rsidR="00000000" w:rsidRPr="00000000">
        <w:rPr>
          <w:rtl w:val="0"/>
        </w:rPr>
        <w:t xml:space="preserve">Annex 1 - Copy of valid legal registration in the country.</w:t>
      </w:r>
    </w:p>
    <w:p w:rsidR="00000000" w:rsidDel="00000000" w:rsidP="00000000" w:rsidRDefault="00000000" w:rsidRPr="00000000" w14:paraId="0000008C">
      <w:pPr>
        <w:jc w:val="both"/>
        <w:rPr/>
      </w:pPr>
      <w:r w:rsidDel="00000000" w:rsidR="00000000" w:rsidRPr="00000000">
        <w:rPr>
          <w:rtl w:val="0"/>
        </w:rPr>
        <w:t xml:space="preserve">Annex 2 - Mandate or mission statement of organization.</w:t>
      </w:r>
    </w:p>
    <w:p w:rsidR="00000000" w:rsidDel="00000000" w:rsidP="00000000" w:rsidRDefault="00000000" w:rsidRPr="00000000" w14:paraId="0000008D">
      <w:pPr>
        <w:jc w:val="both"/>
        <w:rPr/>
      </w:pPr>
      <w:r w:rsidDel="00000000" w:rsidR="00000000" w:rsidRPr="00000000">
        <w:rPr>
          <w:rtl w:val="0"/>
        </w:rPr>
        <w:t xml:space="preserve">Annex 3 - Statement of organization’s expertise in the relevant area(s).</w:t>
      </w:r>
    </w:p>
    <w:p w:rsidR="00000000" w:rsidDel="00000000" w:rsidP="00000000" w:rsidRDefault="00000000" w:rsidRPr="00000000" w14:paraId="0000008E">
      <w:pPr>
        <w:jc w:val="both"/>
        <w:rPr/>
      </w:pPr>
      <w:r w:rsidDel="00000000" w:rsidR="00000000" w:rsidRPr="00000000">
        <w:rPr>
          <w:rtl w:val="0"/>
        </w:rPr>
        <w:t xml:space="preserve">Annex 4 - Short description of the organization’s existing operations in the subject matter area(s), including how long the operations have been carried out.</w:t>
      </w:r>
    </w:p>
    <w:p w:rsidR="00000000" w:rsidDel="00000000" w:rsidP="00000000" w:rsidRDefault="00000000" w:rsidRPr="00000000" w14:paraId="0000008F">
      <w:pPr>
        <w:jc w:val="both"/>
        <w:rPr/>
      </w:pPr>
      <w:r w:rsidDel="00000000" w:rsidR="00000000" w:rsidRPr="00000000">
        <w:rPr>
          <w:rtl w:val="0"/>
        </w:rPr>
        <w:t xml:space="preserve">Annex 5 - Last annual report and audited financial statements, if available. </w:t>
      </w:r>
    </w:p>
    <w:p w:rsidR="00000000" w:rsidDel="00000000" w:rsidP="00000000" w:rsidRDefault="00000000" w:rsidRPr="00000000" w14:paraId="00000090">
      <w:pPr>
        <w:ind w:left="0" w:firstLine="0"/>
        <w:jc w:val="both"/>
        <w:rPr/>
      </w:pPr>
      <w:r w:rsidDel="00000000" w:rsidR="00000000" w:rsidRPr="00000000">
        <w:rPr>
          <w:rtl w:val="0"/>
        </w:rPr>
      </w:r>
    </w:p>
    <w:p w:rsidR="00000000" w:rsidDel="00000000" w:rsidP="00000000" w:rsidRDefault="00000000" w:rsidRPr="00000000" w14:paraId="00000091">
      <w:pPr>
        <w:ind w:left="0" w:firstLine="0"/>
        <w:jc w:val="both"/>
        <w:rPr/>
      </w:pPr>
      <w:r w:rsidDel="00000000" w:rsidR="00000000" w:rsidRPr="00000000">
        <w:rPr>
          <w:rtl w:val="0"/>
        </w:rPr>
        <w:t xml:space="preserve">All submissions must be in the English language. If any of the above documents are in a local language, please attach a translated copy. </w:t>
      </w:r>
    </w:p>
    <w:p w:rsidR="00000000" w:rsidDel="00000000" w:rsidP="00000000" w:rsidRDefault="00000000" w:rsidRPr="00000000" w14:paraId="00000092">
      <w:pPr>
        <w:ind w:left="0" w:firstLine="0"/>
        <w:jc w:val="both"/>
        <w:rPr>
          <w:b w:val="1"/>
        </w:rPr>
      </w:pPr>
      <w:r w:rsidDel="00000000" w:rsidR="00000000" w:rsidRPr="00000000">
        <w:rPr>
          <w:rtl w:val="0"/>
        </w:rPr>
      </w:r>
    </w:p>
    <w:p w:rsidR="00000000" w:rsidDel="00000000" w:rsidP="00000000" w:rsidRDefault="00000000" w:rsidRPr="00000000" w14:paraId="00000093">
      <w:pPr>
        <w:ind w:left="0" w:firstLine="0"/>
        <w:jc w:val="both"/>
        <w:rPr>
          <w:b w:val="1"/>
        </w:rPr>
      </w:pPr>
      <w:r w:rsidDel="00000000" w:rsidR="00000000" w:rsidRPr="00000000">
        <w:rPr>
          <w:b w:val="1"/>
          <w:rtl w:val="0"/>
        </w:rPr>
        <w:t xml:space="preserve">We hereby express our interest in being considered as an implementing partner in the implementation of UNFPA Sri Lanka’s Country Program during 2023-2027, and understand this is not a contractual agreement. </w:t>
      </w:r>
    </w:p>
    <w:p w:rsidR="00000000" w:rsidDel="00000000" w:rsidP="00000000" w:rsidRDefault="00000000" w:rsidRPr="00000000" w14:paraId="00000094">
      <w:pPr>
        <w:ind w:left="0" w:firstLine="0"/>
        <w:jc w:val="both"/>
        <w:rPr/>
      </w:pPr>
      <w:r w:rsidDel="00000000" w:rsidR="00000000" w:rsidRPr="00000000">
        <w:rPr>
          <w:rtl w:val="0"/>
        </w:rPr>
      </w:r>
    </w:p>
    <w:p w:rsidR="00000000" w:rsidDel="00000000" w:rsidP="00000000" w:rsidRDefault="00000000" w:rsidRPr="00000000" w14:paraId="00000095">
      <w:pPr>
        <w:ind w:left="0" w:firstLine="0"/>
        <w:jc w:val="both"/>
        <w:rPr>
          <w:b w:val="1"/>
        </w:rPr>
      </w:pPr>
      <w:r w:rsidDel="00000000" w:rsidR="00000000" w:rsidRPr="00000000">
        <w:rPr>
          <w:b w:val="1"/>
          <w:rtl w:val="0"/>
        </w:rPr>
        <w:t xml:space="preserve">Submitted by (Authorised Official):</w:t>
      </w:r>
    </w:p>
    <w:p w:rsidR="00000000" w:rsidDel="00000000" w:rsidP="00000000" w:rsidRDefault="00000000" w:rsidRPr="00000000" w14:paraId="00000096">
      <w:pPr>
        <w:ind w:left="0" w:firstLine="0"/>
        <w:jc w:val="both"/>
        <w:rPr/>
      </w:pPr>
      <w:r w:rsidDel="00000000" w:rsidR="00000000" w:rsidRPr="00000000">
        <w:rPr>
          <w:rtl w:val="0"/>
        </w:rPr>
      </w:r>
    </w:p>
    <w:p w:rsidR="00000000" w:rsidDel="00000000" w:rsidP="00000000" w:rsidRDefault="00000000" w:rsidRPr="00000000" w14:paraId="00000097">
      <w:pPr>
        <w:ind w:left="0" w:firstLine="0"/>
        <w:jc w:val="both"/>
        <w:rPr/>
      </w:pPr>
      <w:r w:rsidDel="00000000" w:rsidR="00000000" w:rsidRPr="00000000">
        <w:rPr>
          <w:rtl w:val="0"/>
        </w:rPr>
        <w:t xml:space="preserve">Name and Official Title:</w:t>
      </w:r>
    </w:p>
    <w:p w:rsidR="00000000" w:rsidDel="00000000" w:rsidP="00000000" w:rsidRDefault="00000000" w:rsidRPr="00000000" w14:paraId="00000098">
      <w:pPr>
        <w:ind w:left="0" w:firstLine="0"/>
        <w:jc w:val="both"/>
        <w:rPr/>
      </w:pPr>
      <w:r w:rsidDel="00000000" w:rsidR="00000000" w:rsidRPr="00000000">
        <w:rPr>
          <w:rtl w:val="0"/>
        </w:rPr>
      </w:r>
    </w:p>
    <w:p w:rsidR="00000000" w:rsidDel="00000000" w:rsidP="00000000" w:rsidRDefault="00000000" w:rsidRPr="00000000" w14:paraId="00000099">
      <w:pPr>
        <w:ind w:left="0" w:firstLine="0"/>
        <w:jc w:val="both"/>
        <w:rPr/>
      </w:pPr>
      <w:r w:rsidDel="00000000" w:rsidR="00000000" w:rsidRPr="00000000">
        <w:rPr>
          <w:rtl w:val="0"/>
        </w:rPr>
      </w:r>
    </w:p>
    <w:p w:rsidR="00000000" w:rsidDel="00000000" w:rsidP="00000000" w:rsidRDefault="00000000" w:rsidRPr="00000000" w14:paraId="0000009A">
      <w:pPr>
        <w:ind w:left="0" w:firstLine="0"/>
        <w:jc w:val="both"/>
        <w:rPr/>
      </w:pPr>
      <w:r w:rsidDel="00000000" w:rsidR="00000000" w:rsidRPr="00000000">
        <w:rPr>
          <w:rtl w:val="0"/>
        </w:rPr>
        <w:t xml:space="preserve">Signature:</w:t>
      </w:r>
    </w:p>
    <w:p w:rsidR="00000000" w:rsidDel="00000000" w:rsidP="00000000" w:rsidRDefault="00000000" w:rsidRPr="00000000" w14:paraId="0000009B">
      <w:pPr>
        <w:ind w:left="0" w:firstLine="0"/>
        <w:jc w:val="both"/>
        <w:rPr/>
      </w:pPr>
      <w:r w:rsidDel="00000000" w:rsidR="00000000" w:rsidRPr="00000000">
        <w:rPr>
          <w:rtl w:val="0"/>
        </w:rPr>
      </w:r>
    </w:p>
    <w:p w:rsidR="00000000" w:rsidDel="00000000" w:rsidP="00000000" w:rsidRDefault="00000000" w:rsidRPr="00000000" w14:paraId="0000009C">
      <w:pPr>
        <w:ind w:left="0" w:firstLine="0"/>
        <w:jc w:val="both"/>
        <w:rPr/>
      </w:pPr>
      <w:r w:rsidDel="00000000" w:rsidR="00000000" w:rsidRPr="00000000">
        <w:rPr>
          <w:rtl w:val="0"/>
        </w:rPr>
        <w:t xml:space="preserve">Date:</w:t>
      </w:r>
    </w:p>
    <w:p w:rsidR="00000000" w:rsidDel="00000000" w:rsidP="00000000" w:rsidRDefault="00000000" w:rsidRPr="00000000" w14:paraId="0000009D">
      <w:pPr>
        <w:ind w:left="0" w:firstLine="0"/>
        <w:jc w:val="both"/>
        <w:rPr/>
      </w:pPr>
      <w:r w:rsidDel="00000000" w:rsidR="00000000" w:rsidRPr="00000000">
        <w:rPr>
          <w:rtl w:val="0"/>
        </w:rPr>
      </w:r>
    </w:p>
    <w:p w:rsidR="00000000" w:rsidDel="00000000" w:rsidP="00000000" w:rsidRDefault="00000000" w:rsidRPr="00000000" w14:paraId="0000009E">
      <w:pPr>
        <w:ind w:left="0" w:firstLine="0"/>
        <w:jc w:val="both"/>
        <w:rPr/>
      </w:pPr>
      <w:r w:rsidDel="00000000" w:rsidR="00000000" w:rsidRPr="00000000">
        <w:rPr>
          <w:rtl w:val="0"/>
        </w:rPr>
        <w:t xml:space="preserve">Office Rubber Stamp:</w:t>
      </w:r>
    </w:p>
    <w:sectPr>
      <w:headerReference r:id="rId6" w:type="default"/>
      <w:pgSz w:h="16834" w:w="11909" w:orient="portrait"/>
      <w:pgMar w:bottom="948.3070866141725"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